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80284467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sdtEndPr>
      <w:sdtContent>
        <w:p w14:paraId="659DEAAA" w14:textId="77777777" w:rsidR="004D3529" w:rsidRDefault="004D3529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54D8C6C" wp14:editId="3B11047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24765" b="28575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7406161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" o:allowincell="f" filled="f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6E5458A" wp14:editId="74A97FB8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C13DC4E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595A5B7" wp14:editId="7903184C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A176011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6C80C01" wp14:editId="4381478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4765" b="28575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8ED2E5F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" o:allowincell="f" filled="f" strokecolor="#4f81bd [3204]">
                    <w10:wrap anchorx="page" anchory="margin"/>
                  </v:rect>
                </w:pict>
              </mc:Fallback>
            </mc:AlternateContent>
          </w:r>
        </w:p>
        <w:p w14:paraId="764073CA" w14:textId="77777777" w:rsidR="004D3529" w:rsidRDefault="004D3529"/>
        <w:p w14:paraId="21A70C23" w14:textId="77777777" w:rsidR="004D3529" w:rsidRDefault="006838A3">
          <w:pPr>
            <w:rPr>
              <w:rFonts w:ascii="Times New Roman" w:eastAsia="Times New Roman" w:hAnsi="Times New Roman" w:cs="Times New Roman"/>
              <w:sz w:val="24"/>
              <w:szCs w:val="24"/>
              <w:lang w:val="es-ES_tradnl" w:eastAsia="es-ES"/>
            </w:rPr>
          </w:pPr>
        </w:p>
      </w:sdtContent>
    </w:sdt>
    <w:p w14:paraId="20896904" w14:textId="77777777" w:rsidR="00897149" w:rsidRPr="00897149" w:rsidRDefault="00897149" w:rsidP="00897149">
      <w:pPr>
        <w:jc w:val="center"/>
        <w:rPr>
          <w:lang w:val="es-VE"/>
        </w:rPr>
      </w:pPr>
      <w:r w:rsidRPr="00897149">
        <w:object w:dxaOrig="2646" w:dyaOrig="4063" w14:anchorId="51A1A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65pt;height:184.7pt" o:ole="">
            <v:imagedata r:id="rId7" o:title=""/>
          </v:shape>
          <o:OLEObject Type="Embed" ProgID="CorelDRAW.Graphic.12" ShapeID="_x0000_i1025" DrawAspect="Content" ObjectID="_1757902408" r:id="rId8"/>
        </w:object>
      </w:r>
    </w:p>
    <w:p w14:paraId="528E912C" w14:textId="77777777" w:rsidR="00897149" w:rsidRPr="00897149" w:rsidRDefault="00897149" w:rsidP="00897149">
      <w:pPr>
        <w:jc w:val="center"/>
        <w:rPr>
          <w:lang w:val="es-VE"/>
        </w:rPr>
      </w:pPr>
    </w:p>
    <w:p w14:paraId="42643334" w14:textId="77777777" w:rsidR="00897149" w:rsidRPr="00897149" w:rsidRDefault="00897149" w:rsidP="00897149">
      <w:pPr>
        <w:jc w:val="center"/>
        <w:rPr>
          <w:lang w:val="es-VE"/>
        </w:rPr>
      </w:pPr>
    </w:p>
    <w:p w14:paraId="190D3326" w14:textId="77777777" w:rsidR="00897149" w:rsidRPr="00897149" w:rsidRDefault="00897149" w:rsidP="00897149">
      <w:pPr>
        <w:jc w:val="center"/>
        <w:rPr>
          <w:lang w:val="es-VE"/>
        </w:rPr>
      </w:pPr>
    </w:p>
    <w:p w14:paraId="2A7009CE" w14:textId="77777777" w:rsidR="00897149" w:rsidRPr="00897149" w:rsidRDefault="00897149" w:rsidP="00897149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SILABO</w:t>
      </w:r>
      <w:r w:rsidR="00DA61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</w:p>
    <w:p w14:paraId="2734E4E0" w14:textId="77777777" w:rsidR="00897149" w:rsidRPr="00897149" w:rsidRDefault="00897149" w:rsidP="00897149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333D3254" w14:textId="77777777" w:rsidR="00897149" w:rsidRPr="00897149" w:rsidRDefault="00897149" w:rsidP="00897149">
      <w:pPr>
        <w:keepNext/>
        <w:tabs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4DC088E5" w14:textId="77777777" w:rsidR="00897149" w:rsidRPr="00897149" w:rsidRDefault="00897149" w:rsidP="00897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E50A4DC" w14:textId="77777777" w:rsidR="00897149" w:rsidRPr="00897149" w:rsidRDefault="00897149" w:rsidP="00897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26D18CCD" w14:textId="77777777" w:rsidR="00897149" w:rsidRDefault="00897149" w:rsidP="0089714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MATERIA: CONSEJERÍA</w:t>
      </w:r>
      <w:r w:rsidR="004D3529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CRISTIANA</w:t>
      </w:r>
      <w:r w:rsidR="00413723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I</w:t>
      </w:r>
    </w:p>
    <w:p w14:paraId="50135822" w14:textId="77777777" w:rsidR="001C05FD" w:rsidRPr="00897149" w:rsidRDefault="001C05FD" w:rsidP="0089714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1128EB05" w14:textId="77777777" w:rsidR="00897149" w:rsidRPr="00897149" w:rsidRDefault="00897149" w:rsidP="0089714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CÓDIGO: </w:t>
      </w:r>
      <w:r w:rsidR="001C05FD" w:rsidRPr="001C05FD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CPI3-115</w:t>
      </w:r>
    </w:p>
    <w:p w14:paraId="69CCCA0C" w14:textId="77777777" w:rsidR="00897149" w:rsidRPr="00897149" w:rsidRDefault="00897149" w:rsidP="0089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70702724" w14:textId="77777777" w:rsidR="00897149" w:rsidRPr="00897149" w:rsidRDefault="00897149" w:rsidP="0089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897149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UNIDADES DE CREDITOS: 3 UC</w:t>
      </w:r>
    </w:p>
    <w:p w14:paraId="199A88CA" w14:textId="77777777" w:rsidR="00897149" w:rsidRPr="00897149" w:rsidRDefault="00897149" w:rsidP="0089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587E78D6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06EE8037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06B962A0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110940C9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2B071C63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4AD8D2BD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7B196F27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19CA2AD9" w14:textId="77777777" w:rsidR="00897149" w:rsidRPr="00897149" w:rsidRDefault="00897149" w:rsidP="008971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7BDA8E16" w14:textId="77777777" w:rsidR="00897149" w:rsidRPr="00897149" w:rsidRDefault="00897149" w:rsidP="004137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s-VE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D4B92" w14:paraId="5930D3D9" w14:textId="77777777" w:rsidTr="003D4B92">
        <w:tc>
          <w:tcPr>
            <w:tcW w:w="8644" w:type="dxa"/>
          </w:tcPr>
          <w:p w14:paraId="0A89D83C" w14:textId="77777777" w:rsidR="003D4B92" w:rsidRPr="003D4B92" w:rsidRDefault="003D4B92" w:rsidP="003D4B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</w:pPr>
            <w:r w:rsidRPr="003D4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lastRenderedPageBreak/>
              <w:t>SEMINARIO EVANGÉLICO DE CARACAS</w:t>
            </w:r>
          </w:p>
          <w:p w14:paraId="65391B2F" w14:textId="77777777" w:rsidR="003D4B92" w:rsidRPr="003D4B92" w:rsidRDefault="003D4B92" w:rsidP="003D4B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</w:pPr>
            <w:r w:rsidRPr="003D4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>CONSEJERÍA CRISTIANA I</w:t>
            </w:r>
          </w:p>
          <w:p w14:paraId="5AD4CC6A" w14:textId="77777777" w:rsidR="003D4B92" w:rsidRPr="003D4B92" w:rsidRDefault="003D4B92" w:rsidP="003D4B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</w:pPr>
            <w:r w:rsidRPr="003D4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>CÓDIGO: CPI3-115</w:t>
            </w:r>
          </w:p>
          <w:p w14:paraId="30B2DF64" w14:textId="77777777" w:rsidR="003D4B92" w:rsidRDefault="003D4B92" w:rsidP="003D4B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</w:pPr>
            <w:r w:rsidRPr="003D4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>UNIDADES DE CREDITOS: 3 UC</w:t>
            </w:r>
          </w:p>
        </w:tc>
      </w:tr>
    </w:tbl>
    <w:p w14:paraId="413C017A" w14:textId="77777777" w:rsidR="003D4B92" w:rsidRDefault="003D4B92" w:rsidP="003D4B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14:paraId="36117066" w14:textId="77777777" w:rsidR="00027237" w:rsidRDefault="00027237" w:rsidP="003D4B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14:paraId="5611D30B" w14:textId="77777777" w:rsidR="00897149" w:rsidRPr="004D3529" w:rsidRDefault="00897149" w:rsidP="00027237">
      <w:pPr>
        <w:spacing w:after="0"/>
        <w:ind w:firstLine="709"/>
        <w:jc w:val="center"/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</w:pPr>
      <w:r w:rsidRPr="004D3529">
        <w:rPr>
          <w:rFonts w:ascii="Times New Roman" w:eastAsia="Microsoft YaHei" w:hAnsi="Times New Roman" w:cs="Times New Roman"/>
          <w:b/>
          <w:i/>
          <w:sz w:val="32"/>
          <w:szCs w:val="28"/>
          <w:lang w:val="es-ES_tradnl"/>
        </w:rPr>
        <w:t>Descripción</w:t>
      </w:r>
    </w:p>
    <w:p w14:paraId="04DA2C9C" w14:textId="77777777" w:rsidR="00897149" w:rsidRPr="00413723" w:rsidRDefault="00897149" w:rsidP="00027237">
      <w:pPr>
        <w:spacing w:after="0" w:line="240" w:lineRule="auto"/>
        <w:ind w:firstLine="709"/>
        <w:jc w:val="center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40EE0775" w14:textId="2714F6B6" w:rsidR="00630D45" w:rsidRPr="00413723" w:rsidRDefault="00413723" w:rsidP="0019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El curso </w:t>
      </w:r>
      <w:r w:rsidR="00586FE4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de </w:t>
      </w:r>
      <w:r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Consejería </w:t>
      </w: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Cristiana</w:t>
      </w:r>
      <w:r w:rsidR="00586FE4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,</w:t>
      </w:r>
      <w:r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pretende analizar la relación de la práctica del asesoramiento y consejería con los valores de acompañamiento y apoyo judeocristianos expuestos en las escrituras bíblicas.</w:t>
      </w:r>
    </w:p>
    <w:p w14:paraId="06A0E27B" w14:textId="65A932F6" w:rsidR="00630D45" w:rsidRDefault="00413723" w:rsidP="0019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Se propone revisar los aspectos técnicos derivados de la teología y psicología primordialmente, </w:t>
      </w:r>
      <w:r w:rsidR="00191274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así como de otras áreas </w:t>
      </w:r>
      <w:r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que contribuyen también a la ejecució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n </w:t>
      </w:r>
      <w:r w:rsidR="00E0169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de la consejería, la cual s</w:t>
      </w:r>
      <w:r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 vincula a los procesos de facilitación, orientación, asesoramiento y transformación biopsicosocial. </w:t>
      </w:r>
      <w:r w:rsidR="00F177E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Tomando en cuenta </w:t>
      </w:r>
      <w:r w:rsidR="00760AB6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en </w:t>
      </w:r>
      <w:r w:rsidR="00F177E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la Consejería Cristiana al individuo como un ser bio – psico – socio – espiritual.</w:t>
      </w:r>
    </w:p>
    <w:p w14:paraId="651D4D64" w14:textId="77777777" w:rsidR="00760AB6" w:rsidRDefault="00760AB6" w:rsidP="0019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Para que 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el estudiante </w:t>
      </w: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pueda tomar y desarrollar este curso es importante haber aprobado las asignaturas: </w:t>
      </w:r>
      <w:r w:rsidRPr="0001133F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Fundamentos de la Psicología</w:t>
      </w:r>
      <w:r w:rsidR="00630D4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la cual le aporta a los alumnos las bases del comportamiento humano tomando en cuenta las corriente</w:t>
      </w:r>
      <w:r w:rsidR="00D063A1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s</w:t>
      </w:r>
      <w:r w:rsidR="00630D4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psicológica</w:t>
      </w:r>
      <w:r w:rsidR="00D063A1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s de esta ciencia</w:t>
      </w:r>
      <w:r w:rsidR="004747F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y </w:t>
      </w:r>
      <w:r w:rsidR="004747F5" w:rsidRPr="0001133F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>Dimensiones de la Cons</w:t>
      </w:r>
      <w:r w:rsidR="00D063A1" w:rsidRPr="0001133F">
        <w:rPr>
          <w:rFonts w:ascii="Times New Roman" w:eastAsia="Times New Roman" w:hAnsi="Times New Roman" w:cs="Times New Roman"/>
          <w:b/>
          <w:sz w:val="28"/>
          <w:szCs w:val="28"/>
          <w:lang w:val="es-ES_tradnl" w:eastAsia="es-ES"/>
        </w:rPr>
        <w:t xml:space="preserve">ejería </w:t>
      </w:r>
      <w:r w:rsidR="00D063A1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que es una introducción al estudio de la consejería cristiana basado en un acompañamiento guiado por la palabra de Dios en medio de  las diferente problemáticas humanas</w:t>
      </w:r>
      <w:r w:rsidR="0001133F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.</w:t>
      </w:r>
      <w:r w:rsidR="008839CC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</w:t>
      </w:r>
      <w:r w:rsidR="0001133F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Ambos cursos son </w:t>
      </w:r>
      <w:r w:rsidR="004747F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indispensable</w:t>
      </w:r>
      <w:r w:rsidR="0001133F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s en la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formación como consejeros cristianos</w:t>
      </w:r>
      <w:r w:rsidR="0001133F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, dado que el alumno adquirirá herramientas</w:t>
      </w:r>
      <w:r w:rsidR="008839CC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que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uti</w:t>
      </w:r>
      <w:r w:rsidR="008839CC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lizará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en </w:t>
      </w:r>
      <w:r w:rsidR="0001133F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la asignatura 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Consejería</w:t>
      </w:r>
      <w:r w:rsidR="00F9275B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Cristiana</w:t>
      </w:r>
      <w:r w:rsidR="0004482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I.</w:t>
      </w:r>
      <w:r w:rsidR="004747F5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</w:t>
      </w:r>
    </w:p>
    <w:p w14:paraId="302EE4D3" w14:textId="77777777" w:rsidR="00630D45" w:rsidRPr="00413723" w:rsidRDefault="00630D45" w:rsidP="0019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</w:p>
    <w:p w14:paraId="120D30EC" w14:textId="77777777" w:rsidR="00413723" w:rsidRPr="00413723" w:rsidRDefault="00413723" w:rsidP="00191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</w:p>
    <w:p w14:paraId="1F1A7F0A" w14:textId="77777777" w:rsidR="00EA6499" w:rsidRPr="00026723" w:rsidRDefault="00FA1CC9" w:rsidP="008839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ES_tradnl" w:eastAsia="es-ES"/>
        </w:rPr>
      </w:pPr>
      <w:r w:rsidRPr="004D3529">
        <w:rPr>
          <w:rFonts w:ascii="Times New Roman" w:eastAsia="Times New Roman" w:hAnsi="Times New Roman" w:cs="Times New Roman"/>
          <w:b/>
          <w:i/>
          <w:sz w:val="32"/>
          <w:szCs w:val="28"/>
          <w:lang w:val="es-ES_tradnl" w:eastAsia="es-ES"/>
        </w:rPr>
        <w:t>Propósito</w:t>
      </w:r>
    </w:p>
    <w:p w14:paraId="56886A0A" w14:textId="3AA0AD7D" w:rsidR="00BE249D" w:rsidRDefault="00026723" w:rsidP="0070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El propósito del curso es </w:t>
      </w:r>
      <w:r w:rsidR="00E0169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proporcionar</w:t>
      </w:r>
      <w:r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al alumno</w:t>
      </w:r>
      <w:r w:rsidR="00AC3258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herramientas con la finalidad que pueda adquirir</w:t>
      </w:r>
      <w:r w:rsidR="00F177E5"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un lenguaje </w:t>
      </w:r>
      <w:r w:rsidR="00AC3258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y actitud apropiada</w:t>
      </w:r>
      <w:r w:rsidR="00F177E5"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para tratar con los necesitados (</w:t>
      </w:r>
      <w:r w:rsidR="00AC3258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aconsejados</w:t>
      </w:r>
      <w:r w:rsidR="00BE249D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);</w:t>
      </w:r>
      <w:r w:rsidR="00F177E5" w:rsidRPr="00413723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se entrena al participante en los elementos fundamentales del asesoramiento psicológico y las técnicas de intervención en d</w:t>
      </w:r>
      <w:r w:rsidR="00AC3258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>iversos requerimientos de ayuda,</w:t>
      </w:r>
      <w:r w:rsidR="001A7A57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con el estudio de casos reales, </w:t>
      </w:r>
      <w:r w:rsidR="00AC3258">
        <w:rPr>
          <w:rFonts w:ascii="Times New Roman" w:eastAsia="Times New Roman" w:hAnsi="Times New Roman" w:cs="Times New Roman"/>
          <w:sz w:val="28"/>
          <w:szCs w:val="28"/>
          <w:lang w:val="es-ES_tradnl" w:eastAsia="es-ES"/>
        </w:rPr>
        <w:t xml:space="preserve"> trabajando con un modelo de atención integral del ser humano bio – psico – socio – espiritual.</w:t>
      </w:r>
    </w:p>
    <w:p w14:paraId="4A58DF71" w14:textId="77777777" w:rsidR="00CB7B81" w:rsidRPr="00BE249D" w:rsidRDefault="00CB7B81" w:rsidP="0070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</w:p>
    <w:p w14:paraId="0E9CC961" w14:textId="77777777" w:rsidR="006838A3" w:rsidRDefault="006838A3" w:rsidP="00B6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</w:p>
    <w:p w14:paraId="2FE65473" w14:textId="77777777" w:rsidR="006838A3" w:rsidRDefault="006838A3" w:rsidP="00B6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</w:p>
    <w:p w14:paraId="32427AD2" w14:textId="77777777" w:rsidR="006838A3" w:rsidRDefault="006838A3" w:rsidP="00B6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</w:p>
    <w:p w14:paraId="3B6EA939" w14:textId="77777777" w:rsidR="006838A3" w:rsidRDefault="006838A3" w:rsidP="00B6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</w:p>
    <w:p w14:paraId="1F5ECEDE" w14:textId="77777777" w:rsidR="006838A3" w:rsidRDefault="006838A3" w:rsidP="00B6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</w:p>
    <w:p w14:paraId="4E80DBC6" w14:textId="77777777" w:rsidR="00CB7B81" w:rsidRPr="004D3529" w:rsidRDefault="00CB7B81" w:rsidP="00B6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</w:pPr>
      <w:r w:rsidRPr="004D3529">
        <w:rPr>
          <w:rFonts w:ascii="Times New Roman" w:eastAsia="Times New Roman" w:hAnsi="Times New Roman" w:cs="Times New Roman"/>
          <w:b/>
          <w:i/>
          <w:sz w:val="32"/>
          <w:szCs w:val="28"/>
          <w:lang w:val="es-VE" w:eastAsia="es-ES"/>
        </w:rPr>
        <w:lastRenderedPageBreak/>
        <w:t>Objetivos</w:t>
      </w:r>
    </w:p>
    <w:p w14:paraId="407C2015" w14:textId="77777777" w:rsidR="00CB7B81" w:rsidRDefault="00CB7B81" w:rsidP="001B0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VE" w:eastAsia="es-ES"/>
        </w:rPr>
      </w:pPr>
    </w:p>
    <w:p w14:paraId="74E7A7B5" w14:textId="77777777" w:rsidR="00CB7B81" w:rsidRPr="00CB7B81" w:rsidRDefault="00CB7B81" w:rsidP="001B06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 w:rsidRPr="00CB7B81">
        <w:rPr>
          <w:rFonts w:ascii="Times New Roman" w:hAnsi="Times New Roman"/>
          <w:sz w:val="28"/>
          <w:szCs w:val="28"/>
          <w:lang w:val="es-ES_tradnl"/>
        </w:rPr>
        <w:t>Al finalizar el curso, los alumnos habrán adquirido la capacidad de:</w:t>
      </w:r>
    </w:p>
    <w:p w14:paraId="7619C209" w14:textId="77777777" w:rsidR="00CB7B81" w:rsidRPr="00CB7B81" w:rsidRDefault="00CB7B81" w:rsidP="001B066D">
      <w:pPr>
        <w:spacing w:after="0" w:line="240" w:lineRule="auto"/>
        <w:jc w:val="both"/>
        <w:rPr>
          <w:rFonts w:ascii="Times New Roman" w:hAnsi="Times New Roman"/>
          <w:lang w:val="es-ES_tradnl"/>
        </w:rPr>
      </w:pPr>
    </w:p>
    <w:p w14:paraId="5535DA11" w14:textId="77777777" w:rsidR="00CB7B81" w:rsidRDefault="00CB7B81" w:rsidP="001B066D">
      <w:pPr>
        <w:pStyle w:val="Prrafodelista"/>
        <w:numPr>
          <w:ilvl w:val="0"/>
          <w:numId w:val="7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CB7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Área cognitiva: </w:t>
      </w:r>
    </w:p>
    <w:p w14:paraId="0DFB8F54" w14:textId="77777777" w:rsidR="00BA3141" w:rsidRPr="00CB7B81" w:rsidRDefault="00BA3141" w:rsidP="00BA3141">
      <w:pPr>
        <w:pStyle w:val="Prrafodelista"/>
        <w:tabs>
          <w:tab w:val="right" w:pos="560"/>
          <w:tab w:val="righ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06B63221" w14:textId="77777777" w:rsidR="007D2F62" w:rsidRDefault="00CB7B81" w:rsidP="001B066D">
      <w:pPr>
        <w:pStyle w:val="Prrafodelista"/>
        <w:numPr>
          <w:ilvl w:val="0"/>
          <w:numId w:val="8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CB7B8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>Conocer</w:t>
      </w:r>
      <w:r w:rsidR="00F31773" w:rsidRPr="00F3177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las características y desarrollo de la Consejería como  disciplina y profesión</w:t>
      </w:r>
      <w:r w:rsid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</w:p>
    <w:p w14:paraId="2791FC29" w14:textId="5BDC81D9" w:rsidR="005B0E9D" w:rsidRPr="00E01693" w:rsidRDefault="005B0E9D" w:rsidP="00E01693">
      <w:pPr>
        <w:pStyle w:val="Prrafodelista"/>
        <w:numPr>
          <w:ilvl w:val="0"/>
          <w:numId w:val="8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Analizar</w:t>
      </w:r>
      <w:r w:rsidRP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la interrelación y aporte de la Consejería a la labor ministerial y pastoral.</w:t>
      </w:r>
    </w:p>
    <w:p w14:paraId="26836F29" w14:textId="77777777" w:rsidR="005B0E9D" w:rsidRPr="005B0E9D" w:rsidRDefault="005B0E9D" w:rsidP="001B066D">
      <w:pPr>
        <w:pStyle w:val="Prrafodelista"/>
        <w:numPr>
          <w:ilvl w:val="0"/>
          <w:numId w:val="8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Reconocer </w:t>
      </w:r>
      <w:r w:rsidRP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fundamentos bio – psico – socio - espiritual de la conducta y funcionamiento humano.</w:t>
      </w:r>
    </w:p>
    <w:p w14:paraId="1B4C4F90" w14:textId="77777777" w:rsidR="005B0E9D" w:rsidRPr="005B0E9D" w:rsidRDefault="005B0E9D" w:rsidP="001B066D">
      <w:pPr>
        <w:pStyle w:val="Prrafodelista"/>
        <w:numPr>
          <w:ilvl w:val="0"/>
          <w:numId w:val="8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Comprenda que la iglesia debe fomentar espacios críticos, pero también de contención, acompañamiento y cuidado que restaure a las personas. </w:t>
      </w:r>
    </w:p>
    <w:p w14:paraId="59950EB8" w14:textId="77777777" w:rsidR="005B0E9D" w:rsidRPr="005B0E9D" w:rsidRDefault="005B0E9D" w:rsidP="001B066D">
      <w:pPr>
        <w:pStyle w:val="Prrafodelista"/>
        <w:numPr>
          <w:ilvl w:val="0"/>
          <w:numId w:val="8"/>
        </w:num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C07C57">
        <w:rPr>
          <w:rFonts w:ascii="Times New Roman" w:eastAsia="Times New Roman" w:hAnsi="Times New Roman" w:cs="Times New Roman"/>
          <w:sz w:val="28"/>
          <w:szCs w:val="28"/>
          <w:lang w:eastAsia="ja-JP"/>
        </w:rPr>
        <w:t>Analizar el comportamiento humano ante las diversas</w:t>
      </w:r>
      <w:r w:rsidRP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problemática</w:t>
      </w:r>
      <w:r w:rsidR="00C07C57">
        <w:rPr>
          <w:rFonts w:ascii="Times New Roman" w:eastAsia="Times New Roman" w:hAnsi="Times New Roman" w:cs="Times New Roman"/>
          <w:sz w:val="28"/>
          <w:szCs w:val="28"/>
          <w:lang w:eastAsia="ja-JP"/>
        </w:rPr>
        <w:t>s. Integrando los conocimientos y construyendo</w:t>
      </w:r>
      <w:r w:rsidRPr="005B0E9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una aproximación a la Consejería Cristiana con convicciones  y valores cristianos. </w:t>
      </w:r>
    </w:p>
    <w:p w14:paraId="466286A7" w14:textId="77777777" w:rsidR="005B0E9D" w:rsidRPr="005B0E9D" w:rsidRDefault="005B0E9D" w:rsidP="001B066D">
      <w:pPr>
        <w:pStyle w:val="Prrafodelista"/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4CD49E64" w14:textId="77777777" w:rsidR="00CB7B81" w:rsidRPr="0070066E" w:rsidRDefault="00CB7B81" w:rsidP="001B066D">
      <w:p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_tradnl" w:eastAsia="ja-JP"/>
        </w:rPr>
      </w:pPr>
    </w:p>
    <w:p w14:paraId="13CD477C" w14:textId="77777777" w:rsidR="00CB7B81" w:rsidRDefault="00CB7B81" w:rsidP="001B066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ES_tradnl"/>
        </w:rPr>
      </w:pPr>
      <w:r w:rsidRPr="0070066E">
        <w:rPr>
          <w:rFonts w:ascii="Times New Roman" w:hAnsi="Times New Roman"/>
          <w:b/>
          <w:sz w:val="28"/>
          <w:szCs w:val="28"/>
          <w:lang w:val="es-ES_tradnl"/>
        </w:rPr>
        <w:t>Área de actitudes y valores</w:t>
      </w:r>
    </w:p>
    <w:p w14:paraId="453C1BC4" w14:textId="77777777" w:rsidR="00DE40CA" w:rsidRDefault="00DE40CA" w:rsidP="001B066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es-ES_tradnl"/>
        </w:rPr>
      </w:pPr>
    </w:p>
    <w:p w14:paraId="2E01FF21" w14:textId="77777777" w:rsidR="00DE40CA" w:rsidRDefault="0053460C" w:rsidP="001B066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Valorar</w:t>
      </w:r>
      <w:r w:rsidR="00DE40CA" w:rsidRPr="00DE40CA">
        <w:rPr>
          <w:rFonts w:ascii="Times New Roman" w:hAnsi="Times New Roman"/>
          <w:sz w:val="28"/>
          <w:szCs w:val="28"/>
          <w:lang w:val="es-ES_tradnl"/>
        </w:rPr>
        <w:t xml:space="preserve"> el desarrollo que ha tenido la Consejería Cristiana como disciplina y profesión y los aportes que podría brindar al ámbito eclesiástico.</w:t>
      </w:r>
    </w:p>
    <w:p w14:paraId="1DA54F0F" w14:textId="77777777" w:rsidR="00DE40CA" w:rsidRDefault="0053460C" w:rsidP="001B066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Adquirir criterios</w:t>
      </w:r>
      <w:r w:rsidR="00DE40CA" w:rsidRPr="00DE40CA">
        <w:rPr>
          <w:rFonts w:ascii="Times New Roman" w:hAnsi="Times New Roman"/>
          <w:sz w:val="28"/>
          <w:szCs w:val="28"/>
          <w:lang w:val="es-ES_tradnl"/>
        </w:rPr>
        <w:t xml:space="preserve"> con apertura y juicio crítico en el análisis de casos y diferentes problemáticas humanas</w:t>
      </w:r>
      <w:r w:rsidR="000F2A80">
        <w:rPr>
          <w:rFonts w:ascii="Times New Roman" w:hAnsi="Times New Roman"/>
          <w:sz w:val="28"/>
          <w:szCs w:val="28"/>
          <w:lang w:val="es-ES_tradnl"/>
        </w:rPr>
        <w:t>.</w:t>
      </w:r>
    </w:p>
    <w:p w14:paraId="69D6C385" w14:textId="77777777" w:rsidR="000F2A80" w:rsidRPr="000F2A80" w:rsidRDefault="000F2A80" w:rsidP="001B066D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Tomar conciencia</w:t>
      </w:r>
      <w:r w:rsidRPr="000F2A80">
        <w:rPr>
          <w:rFonts w:ascii="Times New Roman" w:hAnsi="Times New Roman"/>
          <w:sz w:val="28"/>
          <w:szCs w:val="28"/>
          <w:lang w:val="es-ES_tradnl"/>
        </w:rPr>
        <w:t xml:space="preserve"> que la iglesia debe fomentar espacios críticos, pero también de contención, acompañamiento y cuidado que restaure a las personas. </w:t>
      </w:r>
    </w:p>
    <w:p w14:paraId="6F17B3AF" w14:textId="62F3B022" w:rsidR="00DE40CA" w:rsidRPr="001B066D" w:rsidRDefault="00D109EE" w:rsidP="001B066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Apreciar</w:t>
      </w:r>
      <w:r w:rsidR="001B066D">
        <w:rPr>
          <w:rFonts w:ascii="Times New Roman" w:hAnsi="Times New Roman"/>
          <w:sz w:val="28"/>
          <w:szCs w:val="28"/>
          <w:lang w:val="es-ES_tradnl"/>
        </w:rPr>
        <w:t xml:space="preserve"> la necesidad de autoanálisis, valorando</w:t>
      </w:r>
      <w:r w:rsidR="00DE40CA" w:rsidRPr="001B066D">
        <w:rPr>
          <w:rFonts w:ascii="Times New Roman" w:hAnsi="Times New Roman"/>
          <w:sz w:val="28"/>
          <w:szCs w:val="28"/>
          <w:lang w:val="es-ES_tradnl"/>
        </w:rPr>
        <w:t xml:space="preserve"> la necesidad de adquirir herramientas y destrezas para mejorar la comprensión de sí mismo y de l</w:t>
      </w:r>
      <w:r w:rsidR="00E01693">
        <w:rPr>
          <w:rFonts w:ascii="Times New Roman" w:hAnsi="Times New Roman"/>
          <w:sz w:val="28"/>
          <w:szCs w:val="28"/>
          <w:lang w:val="es-ES_tradnl"/>
        </w:rPr>
        <w:t>o</w:t>
      </w:r>
      <w:r w:rsidR="00DE40CA" w:rsidRPr="001B066D">
        <w:rPr>
          <w:rFonts w:ascii="Times New Roman" w:hAnsi="Times New Roman"/>
          <w:sz w:val="28"/>
          <w:szCs w:val="28"/>
          <w:lang w:val="es-ES_tradnl"/>
        </w:rPr>
        <w:t>s demás.</w:t>
      </w:r>
    </w:p>
    <w:p w14:paraId="7B552FC4" w14:textId="77777777" w:rsidR="00DE40CA" w:rsidRDefault="00F934B2" w:rsidP="001B066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s-ES_tradnl"/>
        </w:rPr>
      </w:pPr>
      <w:r>
        <w:rPr>
          <w:rFonts w:ascii="Times New Roman" w:hAnsi="Times New Roman"/>
          <w:sz w:val="28"/>
          <w:szCs w:val="28"/>
          <w:lang w:val="es-ES_tradnl"/>
        </w:rPr>
        <w:t>Respetar</w:t>
      </w:r>
      <w:r w:rsidR="00DE40CA" w:rsidRPr="00DE40CA">
        <w:rPr>
          <w:rFonts w:ascii="Times New Roman" w:hAnsi="Times New Roman"/>
          <w:sz w:val="28"/>
          <w:szCs w:val="28"/>
          <w:lang w:val="es-ES_tradnl"/>
        </w:rPr>
        <w:t xml:space="preserve"> la autovaloración y coevaluación respecto a las temáticas de la materia y su aplicación en la cotidianidad.</w:t>
      </w:r>
    </w:p>
    <w:p w14:paraId="1A657FFD" w14:textId="77777777" w:rsidR="003E0E0D" w:rsidRPr="00CB7B81" w:rsidRDefault="003E0E0D" w:rsidP="008B55D2">
      <w:pPr>
        <w:tabs>
          <w:tab w:val="right" w:pos="560"/>
          <w:tab w:val="righ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_tradnl" w:eastAsia="ja-JP"/>
        </w:rPr>
      </w:pPr>
    </w:p>
    <w:p w14:paraId="42EBD418" w14:textId="77777777" w:rsidR="00CB7B81" w:rsidRDefault="00CB7B81" w:rsidP="00B8699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 w:rsidRPr="00B86994"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  <w:t>Área de habilidades y destrezas</w:t>
      </w:r>
    </w:p>
    <w:p w14:paraId="6C34659F" w14:textId="77777777" w:rsidR="00EA6499" w:rsidRDefault="00EA6499" w:rsidP="00EA6499">
      <w:pPr>
        <w:pStyle w:val="Prrafodelista"/>
        <w:spacing w:after="0"/>
        <w:ind w:left="108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</w:p>
    <w:p w14:paraId="312B7ADA" w14:textId="77777777" w:rsidR="00EA6499" w:rsidRPr="00EA6499" w:rsidRDefault="001E52DA" w:rsidP="00EA6499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Diseñar</w:t>
      </w:r>
      <w:r w:rsidR="00EA6499" w:rsidRPr="00EA6499">
        <w:rPr>
          <w:rFonts w:ascii="Times New Roman" w:eastAsia="Microsoft YaHei" w:hAnsi="Times New Roman" w:cs="Times New Roman"/>
          <w:sz w:val="28"/>
          <w:szCs w:val="28"/>
          <w:lang w:val="es-ES_tradnl"/>
        </w:rPr>
        <w:t xml:space="preserve"> análisis de viñetas clínicas a partir de los modelos estudiados</w:t>
      </w:r>
      <w:r w:rsidR="00D60424">
        <w:rPr>
          <w:rFonts w:ascii="Times New Roman" w:eastAsia="Microsoft YaHei" w:hAnsi="Times New Roman" w:cs="Times New Roman"/>
          <w:sz w:val="28"/>
          <w:szCs w:val="28"/>
          <w:lang w:val="es-ES_tradnl"/>
        </w:rPr>
        <w:t>.</w:t>
      </w:r>
    </w:p>
    <w:p w14:paraId="6C14BADC" w14:textId="77777777" w:rsidR="00EA6499" w:rsidRPr="00EA6499" w:rsidRDefault="00D60424" w:rsidP="00EA6499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lastRenderedPageBreak/>
        <w:t xml:space="preserve">Implementar </w:t>
      </w:r>
      <w:r w:rsidR="00EA6499" w:rsidRPr="00EA6499">
        <w:rPr>
          <w:rFonts w:ascii="Times New Roman" w:eastAsia="Microsoft YaHei" w:hAnsi="Times New Roman" w:cs="Times New Roman"/>
          <w:sz w:val="28"/>
          <w:szCs w:val="28"/>
          <w:lang w:val="es-ES_tradnl"/>
        </w:rPr>
        <w:t>herramientas adquiridas en clase en diversos ámbitos de su vida personal y atención</w:t>
      </w: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.</w:t>
      </w:r>
    </w:p>
    <w:p w14:paraId="72517691" w14:textId="47067845" w:rsidR="008B55D2" w:rsidRPr="00EA6499" w:rsidRDefault="00AA5A3D" w:rsidP="00EA6499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Microsoft YaHe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Microsoft YaHei" w:hAnsi="Times New Roman" w:cs="Times New Roman"/>
          <w:sz w:val="28"/>
          <w:szCs w:val="28"/>
          <w:lang w:val="es-ES_tradnl"/>
        </w:rPr>
        <w:t>Fomentar el desarrollo del ministerio de Consejería Cristiana en la Iglesia local, p</w:t>
      </w:r>
      <w:r w:rsidR="00D60424">
        <w:rPr>
          <w:rFonts w:ascii="Times New Roman" w:eastAsia="Microsoft YaHei" w:hAnsi="Times New Roman" w:cs="Times New Roman"/>
          <w:sz w:val="28"/>
          <w:szCs w:val="28"/>
          <w:lang w:val="es-ES_tradnl"/>
        </w:rPr>
        <w:t>artiendo del modelo dado en clases atención bio – psico – socio – espiritual, del ser humano.</w:t>
      </w:r>
    </w:p>
    <w:p w14:paraId="3A3E8134" w14:textId="77777777" w:rsidR="008B55D2" w:rsidRPr="00EA6499" w:rsidRDefault="008B55D2" w:rsidP="008B55D2">
      <w:pPr>
        <w:spacing w:after="0"/>
        <w:jc w:val="both"/>
        <w:rPr>
          <w:rFonts w:ascii="Times New Roman" w:eastAsia="Microsoft YaHei" w:hAnsi="Times New Roman" w:cs="Times New Roman"/>
          <w:sz w:val="28"/>
          <w:szCs w:val="28"/>
          <w:lang w:val="es-ES_tradnl"/>
        </w:rPr>
      </w:pPr>
    </w:p>
    <w:p w14:paraId="0AD1BAE8" w14:textId="77777777" w:rsidR="00AA5A3D" w:rsidRDefault="00AA5A3D" w:rsidP="00E6538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6FFFDFE3" w14:textId="2910F69D" w:rsidR="00B61D9B" w:rsidRDefault="00B61D9B" w:rsidP="00B61D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4D3529">
        <w:rPr>
          <w:rFonts w:ascii="Times New Roman" w:eastAsia="Calibri" w:hAnsi="Times New Roman" w:cs="Times New Roman"/>
          <w:b/>
          <w:i/>
          <w:sz w:val="32"/>
          <w:szCs w:val="28"/>
        </w:rPr>
        <w:t>Contenido programático</w:t>
      </w:r>
    </w:p>
    <w:p w14:paraId="463CFD67" w14:textId="77777777" w:rsidR="00BA4382" w:rsidRDefault="00BA4382" w:rsidP="00B041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6B257C1E" w14:textId="77777777" w:rsidR="00586FE4" w:rsidRDefault="001F0CD5" w:rsidP="00D80B8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Introducción a la Consejería Cristiana:</w:t>
      </w:r>
      <w:r w:rsidR="00BA4382" w:rsidRPr="00BA4382">
        <w:rPr>
          <w:rFonts w:ascii="Times New Roman" w:eastAsia="Calibri" w:hAnsi="Times New Roman" w:cs="Times New Roman"/>
          <w:sz w:val="28"/>
          <w:szCs w:val="28"/>
        </w:rPr>
        <w:t xml:space="preserve"> Análisis reflexivo y bíblico.</w:t>
      </w:r>
    </w:p>
    <w:p w14:paraId="791458F9" w14:textId="47C1A6B6" w:rsidR="000D57D6" w:rsidRDefault="004E3443" w:rsidP="00D80B8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Aportes de la Psicología a la Consejería Cristiana. </w:t>
      </w:r>
      <w:r w:rsidR="000D57D6">
        <w:rPr>
          <w:rFonts w:ascii="Times New Roman" w:hAnsi="Times New Roman" w:cs="Times New Roman"/>
          <w:color w:val="000000"/>
          <w:sz w:val="28"/>
          <w:szCs w:val="28"/>
        </w:rPr>
        <w:t xml:space="preserve">Diferencia entre el </w:t>
      </w:r>
      <w:r w:rsidR="00BA4382" w:rsidRPr="00BA4382">
        <w:rPr>
          <w:rFonts w:ascii="Times New Roman" w:eastAsia="Calibri" w:hAnsi="Times New Roman" w:cs="Times New Roman"/>
          <w:sz w:val="28"/>
          <w:szCs w:val="28"/>
        </w:rPr>
        <w:t>Asesoramiento</w:t>
      </w:r>
      <w:r w:rsidR="000D57D6">
        <w:rPr>
          <w:rFonts w:ascii="Times New Roman" w:eastAsia="Calibri" w:hAnsi="Times New Roman" w:cs="Times New Roman"/>
          <w:sz w:val="28"/>
          <w:szCs w:val="28"/>
        </w:rPr>
        <w:t xml:space="preserve"> Psicológico</w:t>
      </w:r>
      <w:r w:rsidR="00BA4382" w:rsidRPr="00BA4382">
        <w:rPr>
          <w:rFonts w:ascii="Times New Roman" w:eastAsia="Calibri" w:hAnsi="Times New Roman" w:cs="Times New Roman"/>
          <w:sz w:val="28"/>
          <w:szCs w:val="28"/>
        </w:rPr>
        <w:t xml:space="preserve"> y </w:t>
      </w:r>
      <w:r w:rsidR="000D57D6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r w:rsidR="001F0CD5">
        <w:rPr>
          <w:rFonts w:ascii="Times New Roman" w:eastAsia="Calibri" w:hAnsi="Times New Roman" w:cs="Times New Roman"/>
          <w:sz w:val="28"/>
          <w:szCs w:val="28"/>
        </w:rPr>
        <w:t>Consejería Cristiana</w:t>
      </w:r>
      <w:r w:rsidR="00BA4382" w:rsidRPr="001F0C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76C068" w14:textId="324E22F9" w:rsidR="002B01E0" w:rsidRPr="000D57D6" w:rsidRDefault="001F0CD5" w:rsidP="000D57D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CD5">
        <w:rPr>
          <w:rFonts w:ascii="Times New Roman" w:hAnsi="Times New Roman" w:cs="Times New Roman"/>
          <w:color w:val="000000"/>
          <w:sz w:val="27"/>
          <w:szCs w:val="27"/>
        </w:rPr>
        <w:t>I</w:t>
      </w:r>
      <w:r w:rsidR="00BA4382" w:rsidRPr="001F0CD5">
        <w:rPr>
          <w:rFonts w:ascii="Times New Roman" w:hAnsi="Times New Roman" w:cs="Times New Roman"/>
          <w:color w:val="000000"/>
          <w:sz w:val="27"/>
          <w:szCs w:val="27"/>
        </w:rPr>
        <w:t>mportan</w:t>
      </w:r>
      <w:r>
        <w:rPr>
          <w:rFonts w:ascii="Times New Roman" w:hAnsi="Times New Roman" w:cs="Times New Roman"/>
          <w:color w:val="000000"/>
          <w:sz w:val="27"/>
          <w:szCs w:val="27"/>
        </w:rPr>
        <w:t>cia del cuidado y el acompañamiento</w:t>
      </w:r>
      <w:r w:rsidR="00BA4382" w:rsidRPr="001F0CD5">
        <w:rPr>
          <w:rFonts w:ascii="Times New Roman" w:hAnsi="Times New Roman" w:cs="Times New Roman"/>
          <w:color w:val="000000"/>
          <w:sz w:val="27"/>
          <w:szCs w:val="27"/>
        </w:rPr>
        <w:t>. La meta en la consejería.</w:t>
      </w:r>
      <w:r w:rsidR="00D80B8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B01E0" w:rsidRPr="00D80B8C">
        <w:rPr>
          <w:rFonts w:ascii="Times New Roman" w:eastAsia="Calibri" w:hAnsi="Times New Roman" w:cs="Times New Roman"/>
          <w:sz w:val="28"/>
          <w:szCs w:val="28"/>
        </w:rPr>
        <w:t>Pr</w:t>
      </w:r>
      <w:r w:rsidR="002B01E0" w:rsidRPr="00D80B8C">
        <w:rPr>
          <w:rFonts w:ascii="Times New Roman" w:eastAsia="Calibri" w:hAnsi="Times New Roman" w:cs="Times New Roman"/>
          <w:sz w:val="28"/>
          <w:szCs w:val="28"/>
          <w:lang w:val="es-VE"/>
        </w:rPr>
        <w:t>opósito y objetivos.</w:t>
      </w:r>
      <w:r w:rsidR="000D57D6">
        <w:rPr>
          <w:rFonts w:ascii="Times New Roman" w:eastAsia="Calibri" w:hAnsi="Times New Roman" w:cs="Times New Roman"/>
          <w:sz w:val="28"/>
          <w:szCs w:val="28"/>
          <w:lang w:val="es-VE"/>
        </w:rPr>
        <w:t xml:space="preserve"> </w:t>
      </w:r>
      <w:r w:rsidR="000D57D6" w:rsidRPr="004D309E">
        <w:rPr>
          <w:rFonts w:ascii="Times New Roman" w:hAnsi="Times New Roman" w:cs="Times New Roman"/>
          <w:color w:val="000000"/>
          <w:sz w:val="28"/>
          <w:szCs w:val="28"/>
        </w:rPr>
        <w:t>La iglesia como comunidad terapéutica.</w:t>
      </w:r>
      <w:r w:rsidR="000D5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4E0486" w14:textId="6FD71247" w:rsidR="002B01E0" w:rsidRPr="00B04159" w:rsidRDefault="002B01E0" w:rsidP="002B01E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s-VE"/>
        </w:rPr>
        <w:t xml:space="preserve">¿Qué es ser un consejero? Revisión Teórica y práctica del perfil del consejero. </w:t>
      </w:r>
      <w:r w:rsidR="00AF2386"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>Evaluación Psicológic</w:t>
      </w:r>
      <w:r w:rsidR="009303F6"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>a</w:t>
      </w:r>
      <w:r w:rsidR="000D57D6">
        <w:rPr>
          <w:rFonts w:ascii="Times New Roman" w:eastAsia="Times New Roman" w:hAnsi="Times New Roman" w:cs="Times New Roman"/>
          <w:sz w:val="28"/>
          <w:szCs w:val="28"/>
          <w:lang w:val="es-ES_tradnl" w:eastAsia="es-VE"/>
        </w:rPr>
        <w:t xml:space="preserve"> del Consejero.</w:t>
      </w:r>
    </w:p>
    <w:p w14:paraId="53A2BD28" w14:textId="5A030EC3" w:rsidR="004D309E" w:rsidRPr="00D80B8C" w:rsidRDefault="00E15CBD" w:rsidP="00D80B8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061">
        <w:rPr>
          <w:rFonts w:ascii="Times New Roman" w:eastAsia="Calibri" w:hAnsi="Times New Roman" w:cs="Times New Roman"/>
          <w:sz w:val="28"/>
          <w:szCs w:val="28"/>
        </w:rPr>
        <w:t xml:space="preserve">Abordaje de las Entrevistas Iniciales y exploración de áreas de diagnóstico. Elaboración y registro de la Historia Personal del consultante. Importancia del registro posterior a la entrevista e inmediato. </w:t>
      </w:r>
    </w:p>
    <w:p w14:paraId="2C161387" w14:textId="4C9DC1FD" w:rsidR="00E15CBD" w:rsidRDefault="004D309E" w:rsidP="007054BE">
      <w:pPr>
        <w:pStyle w:val="Prrafodelista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color w:val="000000"/>
          <w:sz w:val="27"/>
          <w:szCs w:val="27"/>
        </w:rPr>
        <w:t>Análisis de Enfoque Bíblico a los Problema</w:t>
      </w:r>
      <w:r w:rsidR="002B01E0" w:rsidRPr="007054B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054BE">
        <w:rPr>
          <w:rFonts w:ascii="Times New Roman" w:hAnsi="Times New Roman" w:cs="Times New Roman"/>
          <w:color w:val="000000"/>
          <w:sz w:val="27"/>
          <w:szCs w:val="27"/>
        </w:rPr>
        <w:t xml:space="preserve">Humanos. </w:t>
      </w:r>
      <w:r w:rsidR="00E15CBD" w:rsidRPr="007054BE">
        <w:rPr>
          <w:rFonts w:ascii="Times New Roman" w:eastAsia="Calibri" w:hAnsi="Times New Roman" w:cs="Times New Roman"/>
          <w:sz w:val="28"/>
          <w:szCs w:val="28"/>
        </w:rPr>
        <w:t>La dimensión espiritual de los problemas humanos</w:t>
      </w:r>
      <w:r w:rsidR="00561960">
        <w:rPr>
          <w:rFonts w:ascii="Times New Roman" w:eastAsia="Calibri" w:hAnsi="Times New Roman" w:cs="Times New Roman"/>
          <w:sz w:val="28"/>
          <w:szCs w:val="28"/>
        </w:rPr>
        <w:t>: el rol del Espíritu Santo y el uso de las escrituras.</w:t>
      </w:r>
    </w:p>
    <w:p w14:paraId="00AE63A3" w14:textId="3D03BF4F" w:rsidR="007054BE" w:rsidRDefault="007054BE" w:rsidP="007054BE">
      <w:pPr>
        <w:pStyle w:val="Prrafodelista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Enfoque de acompañamiento Baltodano.</w:t>
      </w:r>
    </w:p>
    <w:p w14:paraId="53CEFF9B" w14:textId="5823F648" w:rsidR="00071CEE" w:rsidRPr="00561960" w:rsidRDefault="00561960" w:rsidP="00561960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1960">
        <w:rPr>
          <w:rFonts w:ascii="Times New Roman" w:hAnsi="Times New Roman" w:cs="Times New Roman"/>
          <w:color w:val="000000"/>
          <w:sz w:val="28"/>
          <w:szCs w:val="28"/>
        </w:rPr>
        <w:t xml:space="preserve">Técnicas y recursos que se pueden utilizar en la consejería. </w:t>
      </w:r>
      <w:r w:rsidR="00071CEE" w:rsidRPr="00561960">
        <w:rPr>
          <w:rFonts w:ascii="Times New Roman" w:hAnsi="Times New Roman" w:cs="Times New Roman"/>
          <w:color w:val="000000"/>
          <w:sz w:val="28"/>
          <w:szCs w:val="28"/>
        </w:rPr>
        <w:t xml:space="preserve">Uso de un cuento, uso de lecturas, poemas, juegos creativos, </w:t>
      </w:r>
      <w:r w:rsidRPr="00561960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071CEE" w:rsidRPr="00561960">
        <w:rPr>
          <w:rFonts w:ascii="Times New Roman" w:hAnsi="Times New Roman" w:cs="Times New Roman"/>
          <w:color w:val="000000"/>
          <w:sz w:val="28"/>
          <w:szCs w:val="28"/>
        </w:rPr>
        <w:t>so de humor</w:t>
      </w:r>
      <w:r w:rsidRPr="00561960">
        <w:rPr>
          <w:rFonts w:ascii="Times New Roman" w:hAnsi="Times New Roman" w:cs="Times New Roman"/>
          <w:color w:val="000000"/>
          <w:sz w:val="28"/>
          <w:szCs w:val="28"/>
        </w:rPr>
        <w:t>, m</w:t>
      </w:r>
      <w:r w:rsidR="00071CEE" w:rsidRPr="00561960">
        <w:rPr>
          <w:rFonts w:ascii="Times New Roman" w:hAnsi="Times New Roman" w:cs="Times New Roman"/>
          <w:color w:val="000000"/>
          <w:sz w:val="28"/>
          <w:szCs w:val="28"/>
        </w:rPr>
        <w:t>onografías</w:t>
      </w:r>
      <w:r w:rsidRPr="00561960">
        <w:rPr>
          <w:rFonts w:ascii="Times New Roman" w:hAnsi="Times New Roman" w:cs="Times New Roman"/>
          <w:color w:val="000000"/>
          <w:sz w:val="28"/>
          <w:szCs w:val="28"/>
        </w:rPr>
        <w:t>, m</w:t>
      </w:r>
      <w:r w:rsidR="00071CEE" w:rsidRPr="00561960">
        <w:rPr>
          <w:rFonts w:ascii="Times New Roman" w:hAnsi="Times New Roman" w:cs="Times New Roman"/>
          <w:color w:val="000000"/>
          <w:sz w:val="28"/>
          <w:szCs w:val="28"/>
        </w:rPr>
        <w:t>andar hacer trabajo de investigación</w:t>
      </w:r>
    </w:p>
    <w:p w14:paraId="75958946" w14:textId="23468449" w:rsidR="004D309E" w:rsidRDefault="00E15CBD" w:rsidP="00D80B8C">
      <w:pPr>
        <w:pStyle w:val="Prrafodelista"/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C22B98">
        <w:rPr>
          <w:rFonts w:ascii="Times New Roman" w:eastAsia="Calibri" w:hAnsi="Times New Roman" w:cs="Times New Roman"/>
          <w:sz w:val="28"/>
          <w:szCs w:val="28"/>
        </w:rPr>
        <w:t>Un enfoque apropiado de las causas demonológicas de la destrucción del bienestar humano.</w:t>
      </w:r>
      <w:r w:rsidRPr="00E15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486A">
        <w:rPr>
          <w:rFonts w:ascii="Times New Roman" w:eastAsia="Calibri" w:hAnsi="Times New Roman" w:cs="Times New Roman"/>
          <w:sz w:val="28"/>
          <w:szCs w:val="28"/>
        </w:rPr>
        <w:t>Una mirada bíblica a los problemas humanos. ¿son maldiciones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34D9BE4" w14:textId="7A77EB8C" w:rsidR="009303F6" w:rsidRPr="009303F6" w:rsidRDefault="009303F6" w:rsidP="009303F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B98">
        <w:rPr>
          <w:rFonts w:ascii="Times New Roman" w:eastAsia="Calibri" w:hAnsi="Times New Roman" w:cs="Times New Roman"/>
          <w:sz w:val="28"/>
          <w:szCs w:val="28"/>
        </w:rPr>
        <w:t>Desafíos, especulaciones y verdades teológicas.  El papel de la voluntad en el funcionamiento humano.</w:t>
      </w:r>
    </w:p>
    <w:p w14:paraId="44CB9DA9" w14:textId="77777777" w:rsidR="00B04159" w:rsidRDefault="00B04159" w:rsidP="00B0415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159">
        <w:rPr>
          <w:rFonts w:ascii="Times New Roman" w:eastAsia="Calibri" w:hAnsi="Times New Roman" w:cs="Times New Roman"/>
          <w:sz w:val="28"/>
          <w:szCs w:val="28"/>
        </w:rPr>
        <w:t>Derechos Humanos.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159">
        <w:rPr>
          <w:rFonts w:ascii="Times New Roman" w:eastAsia="Calibri" w:hAnsi="Times New Roman" w:cs="Times New Roman"/>
          <w:sz w:val="28"/>
          <w:szCs w:val="28"/>
        </w:rPr>
        <w:t>Análisis según los temas vistos.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159">
        <w:rPr>
          <w:rFonts w:ascii="Times New Roman" w:eastAsia="Calibri" w:hAnsi="Times New Roman" w:cs="Times New Roman"/>
          <w:sz w:val="28"/>
          <w:szCs w:val="28"/>
        </w:rPr>
        <w:t>Semejanzas y diferencias con los valores Cristianos.</w:t>
      </w:r>
    </w:p>
    <w:p w14:paraId="11B5B603" w14:textId="68631B41" w:rsidR="002B6387" w:rsidRDefault="002D7010" w:rsidP="00BA43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Aplicación del modelo Bio – psico – socio – espiritual (Baltodano) a un</w:t>
      </w:r>
      <w:r w:rsidR="00626045">
        <w:rPr>
          <w:rFonts w:ascii="Times New Roman" w:eastAsia="Calibri" w:hAnsi="Times New Roman" w:cs="Times New Roman"/>
          <w:sz w:val="28"/>
          <w:szCs w:val="28"/>
        </w:rPr>
        <w:t xml:space="preserve">a situación vivida por parte de un </w:t>
      </w:r>
      <w:r>
        <w:rPr>
          <w:rFonts w:ascii="Times New Roman" w:eastAsia="Calibri" w:hAnsi="Times New Roman" w:cs="Times New Roman"/>
          <w:sz w:val="28"/>
          <w:szCs w:val="28"/>
        </w:rPr>
        <w:t>personaje b</w:t>
      </w:r>
      <w:r w:rsidR="00626045">
        <w:rPr>
          <w:rFonts w:ascii="Times New Roman" w:eastAsia="Calibri" w:hAnsi="Times New Roman" w:cs="Times New Roman"/>
          <w:sz w:val="28"/>
          <w:szCs w:val="28"/>
        </w:rPr>
        <w:t>íblic</w:t>
      </w:r>
      <w:r w:rsidR="006D13E9">
        <w:rPr>
          <w:rFonts w:ascii="Times New Roman" w:eastAsia="Calibri" w:hAnsi="Times New Roman" w:cs="Times New Roman"/>
          <w:sz w:val="28"/>
          <w:szCs w:val="28"/>
        </w:rPr>
        <w:t>o. Describir.</w:t>
      </w:r>
    </w:p>
    <w:p w14:paraId="3D198878" w14:textId="77777777" w:rsidR="006838A3" w:rsidRPr="006838A3" w:rsidRDefault="006838A3" w:rsidP="006838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A24BD" w14:textId="77777777" w:rsidR="00071CEE" w:rsidRDefault="00071CEE" w:rsidP="00E6538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14:paraId="5D162250" w14:textId="3E09B679" w:rsidR="00B61D9B" w:rsidRPr="004D3529" w:rsidRDefault="00B61D9B" w:rsidP="009B5D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4D3529">
        <w:rPr>
          <w:rFonts w:ascii="Times New Roman" w:eastAsia="Calibri" w:hAnsi="Times New Roman" w:cs="Times New Roman"/>
          <w:b/>
          <w:i/>
          <w:sz w:val="32"/>
          <w:szCs w:val="28"/>
        </w:rPr>
        <w:lastRenderedPageBreak/>
        <w:t>Estrategias didácticas</w:t>
      </w:r>
    </w:p>
    <w:p w14:paraId="352F4941" w14:textId="77777777" w:rsidR="005444B2" w:rsidRDefault="005444B2" w:rsidP="005444B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21A158E" w14:textId="77777777" w:rsidR="000F1B84" w:rsidRPr="005444B2" w:rsidRDefault="000F1B84" w:rsidP="005444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Las clases serán enviadas a los alumnos a través de sus respectivos correos</w:t>
      </w:r>
      <w:r w:rsidR="005444B2">
        <w:rPr>
          <w:rFonts w:ascii="Times New Roman" w:eastAsia="Calibri" w:hAnsi="Times New Roman" w:cs="Times New Roman"/>
          <w:sz w:val="28"/>
          <w:szCs w:val="28"/>
        </w:rPr>
        <w:t xml:space="preserve"> electrónicos</w:t>
      </w:r>
      <w:r>
        <w:rPr>
          <w:rFonts w:ascii="Times New Roman" w:eastAsia="Calibri" w:hAnsi="Times New Roman" w:cs="Times New Roman"/>
          <w:sz w:val="28"/>
          <w:szCs w:val="28"/>
        </w:rPr>
        <w:t xml:space="preserve"> un</w:t>
      </w:r>
      <w:r w:rsidR="008E5739">
        <w:rPr>
          <w:rFonts w:ascii="Times New Roman" w:eastAsia="Calibri" w:hAnsi="Times New Roman" w:cs="Times New Roman"/>
          <w:sz w:val="28"/>
          <w:szCs w:val="28"/>
        </w:rPr>
        <w:t>a semana antes</w:t>
      </w:r>
      <w:r>
        <w:rPr>
          <w:rFonts w:ascii="Times New Roman" w:eastAsia="Calibri" w:hAnsi="Times New Roman" w:cs="Times New Roman"/>
          <w:sz w:val="28"/>
          <w:szCs w:val="28"/>
        </w:rPr>
        <w:t xml:space="preserve">. Con la finalidad de poder revisarlas, estudiar y llevar sus dudas, preguntas, comentarios o aportes </w:t>
      </w:r>
      <w:r w:rsidR="008E5739">
        <w:rPr>
          <w:rFonts w:ascii="Times New Roman" w:eastAsia="Calibri" w:hAnsi="Times New Roman" w:cs="Times New Roman"/>
          <w:sz w:val="28"/>
          <w:szCs w:val="28"/>
        </w:rPr>
        <w:t xml:space="preserve">a las clases. </w:t>
      </w:r>
    </w:p>
    <w:p w14:paraId="6DB9EBB5" w14:textId="77777777" w:rsidR="005444B2" w:rsidRPr="005444B2" w:rsidRDefault="005444B2" w:rsidP="005444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El estudiante que no cuente con correo electrónico o recursos tecnológicos, se les dará una guía de la clase, para fotocopiar.</w:t>
      </w:r>
    </w:p>
    <w:p w14:paraId="10947A2A" w14:textId="77777777" w:rsidR="005444B2" w:rsidRDefault="005444B2" w:rsidP="005444B2">
      <w:pPr>
        <w:pStyle w:val="Prrafodelista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Las lecturas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las clases </w:t>
      </w:r>
      <w:r w:rsidRPr="005444B2">
        <w:rPr>
          <w:rFonts w:ascii="Times New Roman" w:eastAsia="Calibri" w:hAnsi="Times New Roman" w:cs="Times New Roman"/>
          <w:sz w:val="28"/>
          <w:szCs w:val="28"/>
        </w:rPr>
        <w:t>semanales le ayudarán al alumno a tener una perspectiva  amplia de los temas y promoverán las discusiones en clase.</w:t>
      </w:r>
    </w:p>
    <w:p w14:paraId="2B1F5707" w14:textId="77777777" w:rsidR="009B5D7F" w:rsidRPr="005444B2" w:rsidRDefault="009B5D7F" w:rsidP="005444B2">
      <w:pPr>
        <w:pStyle w:val="Prrafodelista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Se realizará un repaso de la clase anterior los primeros 10 minutos, con la finalidad de ubicar al seminarista en el contexto del tema a trabajar ese día y promover su participación. </w:t>
      </w:r>
    </w:p>
    <w:p w14:paraId="6C5A831A" w14:textId="77777777" w:rsidR="005444B2" w:rsidRPr="005444B2" w:rsidRDefault="005444B2" w:rsidP="00FC0331">
      <w:pPr>
        <w:pStyle w:val="Prrafodelista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Pruebas </w:t>
      </w:r>
      <w:r w:rsidR="009B5D7F">
        <w:rPr>
          <w:rFonts w:ascii="Times New Roman" w:eastAsia="Calibri" w:hAnsi="Times New Roman" w:cs="Times New Roman"/>
          <w:sz w:val="28"/>
          <w:szCs w:val="28"/>
        </w:rPr>
        <w:t xml:space="preserve">Cortas y reflexivas </w:t>
      </w: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ocasionales (según el cronograma) ayudarán a evaluar y estimular </w:t>
      </w:r>
      <w:r>
        <w:rPr>
          <w:rFonts w:ascii="Times New Roman" w:eastAsia="Calibri" w:hAnsi="Times New Roman" w:cs="Times New Roman"/>
          <w:sz w:val="28"/>
          <w:szCs w:val="28"/>
        </w:rPr>
        <w:t>el aprendizaje</w:t>
      </w:r>
      <w:r w:rsidRPr="005444B2">
        <w:rPr>
          <w:rFonts w:ascii="Times New Roman" w:eastAsia="Calibri" w:hAnsi="Times New Roman" w:cs="Times New Roman"/>
          <w:sz w:val="28"/>
          <w:szCs w:val="28"/>
        </w:rPr>
        <w:t xml:space="preserve"> del alumno.</w:t>
      </w:r>
      <w:r w:rsidR="00787B47">
        <w:rPr>
          <w:rFonts w:ascii="Times New Roman" w:eastAsia="Calibri" w:hAnsi="Times New Roman" w:cs="Times New Roman"/>
          <w:sz w:val="28"/>
          <w:szCs w:val="28"/>
        </w:rPr>
        <w:t xml:space="preserve"> Evaluación </w:t>
      </w:r>
      <w:r w:rsidR="00044827">
        <w:rPr>
          <w:rFonts w:ascii="Times New Roman" w:eastAsia="Calibri" w:hAnsi="Times New Roman" w:cs="Times New Roman"/>
          <w:sz w:val="28"/>
          <w:szCs w:val="28"/>
        </w:rPr>
        <w:t>conti</w:t>
      </w:r>
      <w:r w:rsidR="00FC0331">
        <w:rPr>
          <w:rFonts w:ascii="Times New Roman" w:eastAsia="Calibri" w:hAnsi="Times New Roman" w:cs="Times New Roman"/>
          <w:sz w:val="28"/>
          <w:szCs w:val="28"/>
        </w:rPr>
        <w:t>nua</w:t>
      </w:r>
      <w:r w:rsidR="00787B47">
        <w:rPr>
          <w:rFonts w:ascii="Times New Roman" w:eastAsia="Calibri" w:hAnsi="Times New Roman" w:cs="Times New Roman"/>
          <w:sz w:val="28"/>
          <w:szCs w:val="28"/>
        </w:rPr>
        <w:t>.</w:t>
      </w:r>
      <w:r w:rsidR="00044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647B4C" w14:textId="77777777" w:rsidR="00787B47" w:rsidRDefault="00FC0331" w:rsidP="00787B47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Exposiciones: </w:t>
      </w:r>
      <w:r w:rsidR="009B5D7F" w:rsidRPr="008A2425">
        <w:rPr>
          <w:rFonts w:ascii="Times New Roman" w:eastAsia="Calibri" w:hAnsi="Times New Roman" w:cs="Times New Roman"/>
          <w:sz w:val="28"/>
          <w:szCs w:val="28"/>
        </w:rPr>
        <w:t xml:space="preserve">brindarán al alumno la oportunidad de </w:t>
      </w:r>
      <w:r w:rsidR="008A2425" w:rsidRPr="008A2425">
        <w:rPr>
          <w:rFonts w:ascii="Times New Roman" w:eastAsia="Calibri" w:hAnsi="Times New Roman" w:cs="Times New Roman"/>
          <w:sz w:val="28"/>
          <w:szCs w:val="28"/>
        </w:rPr>
        <w:t xml:space="preserve">realizar de forma práctica y concreta el modelo de atención integral visto en la materia de consejería. </w:t>
      </w:r>
    </w:p>
    <w:p w14:paraId="14DB0062" w14:textId="77777777" w:rsidR="00787B47" w:rsidRPr="00787B47" w:rsidRDefault="009B5D7F" w:rsidP="00787B47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 xml:space="preserve">Reflexionar acerca del personaje </w:t>
      </w:r>
      <w:r w:rsidR="00787B47" w:rsidRPr="00787B47">
        <w:rPr>
          <w:rFonts w:ascii="Times New Roman" w:eastAsia="Calibri" w:hAnsi="Times New Roman" w:cs="Times New Roman"/>
          <w:sz w:val="28"/>
          <w:szCs w:val="28"/>
        </w:rPr>
        <w:t xml:space="preserve">bíblico </w:t>
      </w:r>
      <w:r w:rsidRPr="00787B47">
        <w:rPr>
          <w:rFonts w:ascii="Times New Roman" w:eastAsia="Calibri" w:hAnsi="Times New Roman" w:cs="Times New Roman"/>
          <w:sz w:val="28"/>
          <w:szCs w:val="28"/>
        </w:rPr>
        <w:t xml:space="preserve">escogido y </w:t>
      </w:r>
      <w:r w:rsidR="00787B47" w:rsidRPr="00787B47">
        <w:rPr>
          <w:rFonts w:ascii="Times New Roman" w:eastAsia="Calibri" w:hAnsi="Times New Roman" w:cs="Times New Roman"/>
          <w:sz w:val="28"/>
          <w:szCs w:val="28"/>
        </w:rPr>
        <w:t>observar como las problemáticas humanas se repiten en la historia.</w:t>
      </w:r>
    </w:p>
    <w:p w14:paraId="30AA670D" w14:textId="77777777" w:rsidR="00787B47" w:rsidRDefault="00787B47" w:rsidP="00787B47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Análisis de textos desde una perspectiva cualitativa mediante un enfoque crítico.</w:t>
      </w:r>
    </w:p>
    <w:p w14:paraId="14402116" w14:textId="77777777" w:rsidR="00787B47" w:rsidRDefault="00787B47" w:rsidP="00787B47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Análisis de viñetas de casos de la vida real y las posibles intervenciones.</w:t>
      </w:r>
    </w:p>
    <w:p w14:paraId="7B4207C7" w14:textId="77777777" w:rsidR="00787B47" w:rsidRDefault="00787B47" w:rsidP="00787B47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Dinámicas Grupales.</w:t>
      </w:r>
    </w:p>
    <w:p w14:paraId="2F3165BD" w14:textId="77777777" w:rsidR="00787B47" w:rsidRPr="00787B47" w:rsidRDefault="00787B47" w:rsidP="00787B47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>Role play.</w:t>
      </w:r>
    </w:p>
    <w:p w14:paraId="1518D4A9" w14:textId="77777777" w:rsidR="009B5D7F" w:rsidRPr="00787B47" w:rsidRDefault="009B5D7F" w:rsidP="005444B2">
      <w:pPr>
        <w:pStyle w:val="Prrafodelista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47">
        <w:rPr>
          <w:rFonts w:ascii="Times New Roman" w:eastAsia="Calibri" w:hAnsi="Times New Roman" w:cs="Times New Roman"/>
          <w:sz w:val="28"/>
          <w:szCs w:val="28"/>
        </w:rPr>
        <w:t xml:space="preserve">Prueba final de los temas vistas. Se enviará guía con los puntos a estudiar.  </w:t>
      </w:r>
    </w:p>
    <w:p w14:paraId="74A3186E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ED2747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89740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9F3E87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2E976F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467B9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BFB59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668B0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0AFC61" w14:textId="77777777" w:rsidR="008A2425" w:rsidRDefault="008A2425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810A46" w14:textId="77777777" w:rsidR="00FA0E27" w:rsidRDefault="00FA0E27" w:rsidP="008A24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9FFF16" w14:textId="77777777" w:rsidR="00071CEE" w:rsidRDefault="00071CEE" w:rsidP="009B5D7F">
      <w:pPr>
        <w:spacing w:after="0" w:line="240" w:lineRule="auto"/>
        <w:ind w:left="709" w:hanging="709"/>
        <w:jc w:val="center"/>
        <w:rPr>
          <w:rFonts w:ascii="Times New Roman" w:hAnsi="Times New Roman"/>
          <w:b/>
          <w:i/>
          <w:sz w:val="32"/>
          <w:szCs w:val="28"/>
          <w:lang w:val="es-ES_tradnl"/>
        </w:rPr>
      </w:pPr>
    </w:p>
    <w:p w14:paraId="00562DE4" w14:textId="19110957" w:rsidR="009B5D7F" w:rsidRPr="004D3529" w:rsidRDefault="009B5D7F" w:rsidP="009B5D7F">
      <w:pPr>
        <w:spacing w:after="0" w:line="240" w:lineRule="auto"/>
        <w:ind w:left="709" w:hanging="709"/>
        <w:jc w:val="center"/>
        <w:rPr>
          <w:rFonts w:ascii="Times New Roman" w:hAnsi="Times New Roman"/>
          <w:b/>
          <w:i/>
          <w:sz w:val="32"/>
          <w:szCs w:val="28"/>
          <w:lang w:val="es-ES_tradnl"/>
        </w:rPr>
      </w:pPr>
      <w:r w:rsidRPr="004D3529">
        <w:rPr>
          <w:rFonts w:ascii="Times New Roman" w:hAnsi="Times New Roman"/>
          <w:b/>
          <w:i/>
          <w:sz w:val="32"/>
          <w:szCs w:val="28"/>
          <w:lang w:val="es-ES_tradnl"/>
        </w:rPr>
        <w:lastRenderedPageBreak/>
        <w:t>Estrategias de evaluación</w:t>
      </w:r>
    </w:p>
    <w:p w14:paraId="052B409A" w14:textId="77777777" w:rsidR="009B5D7F" w:rsidRDefault="009B5D7F" w:rsidP="009B5D7F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6759F878" w14:textId="77777777" w:rsidR="009B5D7F" w:rsidRPr="009B5D7F" w:rsidRDefault="009B5D7F" w:rsidP="000205EC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 xml:space="preserve">     </w:t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  <w:t xml:space="preserve">     </w:t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ab/>
        <w:t xml:space="preserve">      </w:t>
      </w:r>
      <w:r w:rsidRPr="009B5D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VE"/>
        </w:rPr>
        <w:t>%</w:t>
      </w:r>
    </w:p>
    <w:p w14:paraId="019E0197" w14:textId="77777777" w:rsidR="009B5D7F" w:rsidRPr="009B5D7F" w:rsidRDefault="00254BA4" w:rsidP="000205EC">
      <w:pPr>
        <w:numPr>
          <w:ilvl w:val="0"/>
          <w:numId w:val="2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Pruebas Cortas</w:t>
      </w:r>
      <w:r w:rsidR="009B5D7F"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="00FA0E27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(6)</w:t>
      </w:r>
      <w:r w:rsidR="009B5D7F"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="009B5D7F"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    30%</w:t>
      </w:r>
    </w:p>
    <w:p w14:paraId="25AF9C34" w14:textId="77777777" w:rsidR="009B5D7F" w:rsidRPr="009B5D7F" w:rsidRDefault="00FA0E27" w:rsidP="000205EC">
      <w:pPr>
        <w:numPr>
          <w:ilvl w:val="0"/>
          <w:numId w:val="2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Aplicación modelo Baltodano</w:t>
      </w:r>
      <w:r w:rsidR="009B5D7F"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    20%</w:t>
      </w:r>
    </w:p>
    <w:p w14:paraId="5D084005" w14:textId="77777777" w:rsidR="009B5D7F" w:rsidRPr="009B5D7F" w:rsidRDefault="009B5D7F" w:rsidP="000205EC">
      <w:pPr>
        <w:numPr>
          <w:ilvl w:val="0"/>
          <w:numId w:val="2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Exposiciones </w:t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    </w:t>
      </w:r>
      <w:r w:rsidR="00254BA4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2</w:t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0%</w:t>
      </w:r>
    </w:p>
    <w:p w14:paraId="208CEFF3" w14:textId="77777777" w:rsidR="000205EC" w:rsidRDefault="009B5D7F" w:rsidP="000205EC">
      <w:pPr>
        <w:numPr>
          <w:ilvl w:val="0"/>
          <w:numId w:val="2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Examen Final </w:t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   </w:t>
      </w:r>
      <w:r w:rsidR="00254BA4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 2</w:t>
      </w:r>
      <w:r w:rsidRPr="009B5D7F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0%</w:t>
      </w:r>
    </w:p>
    <w:p w14:paraId="59DDFD44" w14:textId="77777777" w:rsidR="000205EC" w:rsidRPr="000205EC" w:rsidRDefault="000205EC" w:rsidP="000205EC">
      <w:pPr>
        <w:numPr>
          <w:ilvl w:val="0"/>
          <w:numId w:val="2"/>
        </w:num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0205EC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Actitud y asistencia en clase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ab/>
        <w:t xml:space="preserve">        10%</w:t>
      </w:r>
    </w:p>
    <w:p w14:paraId="3449F830" w14:textId="77777777" w:rsidR="009B5D7F" w:rsidRPr="00B70FFE" w:rsidRDefault="00B70FFE" w:rsidP="0089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</w:pPr>
      <w:r w:rsidRPr="00B70FFE"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 xml:space="preserve">Total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s-VE" w:eastAsia="es-ES"/>
        </w:rPr>
        <w:tab/>
        <w:t xml:space="preserve">       100%</w:t>
      </w:r>
    </w:p>
    <w:p w14:paraId="14C32527" w14:textId="77777777" w:rsidR="009B5D7F" w:rsidRDefault="009B5D7F" w:rsidP="0089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VE" w:eastAsia="es-ES"/>
        </w:rPr>
      </w:pPr>
    </w:p>
    <w:p w14:paraId="1D75093C" w14:textId="77777777" w:rsidR="009B5D7F" w:rsidRDefault="009B5D7F" w:rsidP="0089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VE" w:eastAsia="es-ES"/>
        </w:rPr>
      </w:pPr>
    </w:p>
    <w:p w14:paraId="2DF001E3" w14:textId="77777777" w:rsidR="00B61D9B" w:rsidRDefault="00B61D9B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6B85390E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70EAB4E3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772A4A65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2C74EE1E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1CDFBE41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4E9296C8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68AF6852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2C4200AF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7B210CD1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3DF5A690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1403A6E0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6B259A91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1CA7998D" w14:textId="77777777" w:rsidR="00FA0E27" w:rsidRDefault="00FA0E27" w:rsidP="008971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64BA66D9" w14:textId="77777777" w:rsidR="00FA0E27" w:rsidRDefault="00FA0E27" w:rsidP="004D352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</w:p>
    <w:p w14:paraId="5E088E9D" w14:textId="77777777" w:rsidR="00897149" w:rsidRPr="004D3529" w:rsidRDefault="009B5D7F" w:rsidP="004D352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</w:pPr>
      <w:r w:rsidRPr="004D3529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es-VE"/>
        </w:rPr>
        <w:lastRenderedPageBreak/>
        <w:t>Cronograma</w:t>
      </w:r>
    </w:p>
    <w:tbl>
      <w:tblPr>
        <w:tblStyle w:val="Cuadrculamedia3-nfasis5"/>
        <w:tblW w:w="978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977"/>
        <w:gridCol w:w="2551"/>
      </w:tblGrid>
      <w:tr w:rsidR="00031659" w:rsidRPr="00897149" w14:paraId="40D624BA" w14:textId="77777777" w:rsidTr="00473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53F993" w14:textId="77777777" w:rsidR="00897149" w:rsidRPr="004D3529" w:rsidRDefault="00897149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Semana 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9A3C63" w14:textId="77777777" w:rsidR="00897149" w:rsidRPr="004D3529" w:rsidRDefault="00897149" w:rsidP="00897149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>Contenido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0BA6D0" w14:textId="77777777" w:rsidR="00897149" w:rsidRPr="004D3529" w:rsidRDefault="001E0A75" w:rsidP="00897149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Actividades de Aprendizaje </w:t>
            </w:r>
            <w:r w:rsidR="00897149"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 xml:space="preserve"> 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0B555A" w14:textId="77777777" w:rsidR="00897149" w:rsidRPr="004D3529" w:rsidRDefault="001E0A75" w:rsidP="00897149">
            <w:pPr>
              <w:spacing w:before="96" w:beforeAutospacing="1" w:after="12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8"/>
                <w:szCs w:val="28"/>
                <w:lang w:eastAsia="es-VE"/>
              </w:rPr>
            </w:pPr>
            <w:r w:rsidRPr="004D35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s-VE"/>
              </w:rPr>
              <w:t>Recursos Didácticos</w:t>
            </w:r>
          </w:p>
        </w:tc>
      </w:tr>
      <w:tr w:rsidR="00031659" w:rsidRPr="00897149" w14:paraId="08C6A3C1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4BD4E6" w14:textId="77777777" w:rsidR="00897149" w:rsidRPr="00897149" w:rsidRDefault="00897149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46489B" w14:textId="5B2F7A32" w:rsidR="00FF35F4" w:rsidRPr="00FF35F4" w:rsidRDefault="00FA0E27" w:rsidP="00FF35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Introducción a la materia Consejería Cristiana: Análisis reflexivo y bíblico. </w:t>
            </w:r>
          </w:p>
          <w:p w14:paraId="623379E2" w14:textId="405C278B" w:rsidR="00FA0E27" w:rsidRDefault="00FA0E27" w:rsidP="00FA0E27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  <w:p w14:paraId="6BD7B687" w14:textId="77777777" w:rsidR="00897149" w:rsidRPr="00897149" w:rsidRDefault="00897149" w:rsidP="00897149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Diapositivas Clase No 1</w:t>
            </w:r>
          </w:p>
          <w:p w14:paraId="4D825AAB" w14:textId="77777777" w:rsidR="00897149" w:rsidRPr="00897149" w:rsidRDefault="00897149" w:rsidP="00897149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Presentación de la Materia y Plan de Evaluación.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DD3541" w14:textId="77777777" w:rsidR="00897149" w:rsidRP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lang w:val="es-ES_tradnl" w:eastAsia="es-ES"/>
              </w:rPr>
              <w:t>Exposición del contenido</w:t>
            </w:r>
          </w:p>
          <w:p w14:paraId="6D50BE00" w14:textId="77777777" w:rsid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lang w:val="es-ES_tradnl" w:eastAsia="es-ES"/>
              </w:rPr>
              <w:t>Preguntas reflexivas</w:t>
            </w:r>
            <w:r w:rsidR="008414E9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para responder los alumnos:</w:t>
            </w:r>
          </w:p>
          <w:p w14:paraId="4D95F977" w14:textId="77777777" w:rsidR="00897149" w:rsidRPr="00E56921" w:rsidRDefault="00E56921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Actividades.</w:t>
            </w:r>
          </w:p>
          <w:p w14:paraId="0D9020A0" w14:textId="77777777" w:rsidR="00E56921" w:rsidRDefault="00E56921" w:rsidP="00E56921">
            <w:pPr>
              <w:numPr>
                <w:ilvl w:val="0"/>
                <w:numId w:val="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Presentación: Nombre, actividades que desempeña, ministerio en que se desenvuelve en su iglesia. </w:t>
            </w:r>
          </w:p>
          <w:p w14:paraId="6D405E28" w14:textId="77777777" w:rsidR="00E56921" w:rsidRDefault="00E56921" w:rsidP="00E56921">
            <w:pPr>
              <w:numPr>
                <w:ilvl w:val="0"/>
                <w:numId w:val="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¿Por qué estudiar Consejería Cristiana?</w:t>
            </w:r>
          </w:p>
          <w:p w14:paraId="59692209" w14:textId="3DF6F098" w:rsidR="00897149" w:rsidRPr="00E56921" w:rsidRDefault="00897149" w:rsidP="00ED570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4B96B3" w14:textId="77777777" w:rsidR="00652908" w:rsidRPr="00652908" w:rsidRDefault="00652908" w:rsidP="006529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5290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3BE12C4A" w14:textId="77777777" w:rsidR="00652908" w:rsidRDefault="00652908" w:rsidP="0065290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52908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486CF5DD" w14:textId="77777777" w:rsidR="00897149" w:rsidRP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1720F71B" w14:textId="77777777" w:rsidR="00897149" w:rsidRP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66B475C9" w14:textId="77777777" w:rsidR="00897149" w:rsidRP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34179BF4" w14:textId="77777777" w:rsidR="00897149" w:rsidRP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5E5D8C35" w14:textId="77777777" w:rsidTr="0047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84DADC" w14:textId="77777777" w:rsidR="00897149" w:rsidRPr="00897149" w:rsidRDefault="00897149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1DE401C" w14:textId="74E1F0CC" w:rsidR="006F64AE" w:rsidRDefault="003B550E" w:rsidP="006F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3B550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Aportes de la Psicología a la Consejería Cristiana. Diferencia entre el Asesoramiento Psicológico y la Consejería Cristiana.</w:t>
            </w:r>
          </w:p>
          <w:p w14:paraId="364E3502" w14:textId="77777777" w:rsidR="006F64AE" w:rsidRDefault="006F64AE" w:rsidP="006F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71546876" w14:textId="77777777" w:rsidR="006F64AE" w:rsidRDefault="006F64AE" w:rsidP="006F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4E3875CC" w14:textId="77777777" w:rsidR="006F64AE" w:rsidRDefault="006F64AE" w:rsidP="006F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670BE18F" w14:textId="77777777" w:rsidR="006F64AE" w:rsidRDefault="006F64AE" w:rsidP="006F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  <w:p w14:paraId="4DD90B9B" w14:textId="77777777" w:rsidR="00897149" w:rsidRPr="00897149" w:rsidRDefault="00897149" w:rsidP="006F64AE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77" w:type="dxa"/>
            <w:shd w:val="clear" w:color="auto" w:fill="auto"/>
          </w:tcPr>
          <w:p w14:paraId="473F1279" w14:textId="7D135990" w:rsidR="00897149" w:rsidRDefault="001C577F" w:rsidP="001C577F">
            <w:pPr>
              <w:pStyle w:val="Prrafodelista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Explicar los aportes de cada escuela de Psicología a la Consejería: Psicoanálisis, Conductismo, Psicología Humanística, Psicología de la Gestalt, Psicología Cognitiva- Conductual.</w:t>
            </w:r>
          </w:p>
          <w:p w14:paraId="3A6048EE" w14:textId="29DCC785" w:rsidR="001C577F" w:rsidRPr="001C577F" w:rsidRDefault="001C577F" w:rsidP="001C577F">
            <w:pPr>
              <w:pStyle w:val="Prrafodelista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Describir la diferencia entre Asesoramiento Psicológico y la Consejería Cristiana.</w:t>
            </w:r>
          </w:p>
          <w:p w14:paraId="4F698778" w14:textId="5721D040" w:rsidR="001C577F" w:rsidRPr="001C577F" w:rsidRDefault="001C577F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0E6DC7A" w14:textId="77777777" w:rsidR="00ED5704" w:rsidRPr="00E57797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Pr="00E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“La Psicología y su Aporte para el Ministerio Cristiano, para la Consejería Cristiana”.</w:t>
            </w:r>
          </w:p>
          <w:p w14:paraId="13A5295D" w14:textId="77777777" w:rsidR="00ED5704" w:rsidRPr="00432E57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42307D9F" w14:textId="77777777" w:rsidR="00ED5704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32E5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1AF905BB" w14:textId="77777777" w:rsidR="00897149" w:rsidRPr="00897149" w:rsidRDefault="00897149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</w:tc>
      </w:tr>
      <w:tr w:rsidR="00031659" w:rsidRPr="00897149" w14:paraId="57F258FC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D8ACB6" w14:textId="77777777" w:rsidR="00897149" w:rsidRPr="00897149" w:rsidRDefault="00897149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3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23B3DA" w14:textId="77777777" w:rsidR="003B550E" w:rsidRPr="00464510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Importancia del cuidado y el acompañamiento. La meta en la consejería. </w:t>
            </w:r>
            <w:r w:rsidRPr="00464510">
              <w:rPr>
                <w:rFonts w:ascii="Times New Roman" w:eastAsia="Calibri" w:hAnsi="Times New Roman" w:cs="Times New Roman"/>
                <w:sz w:val="24"/>
                <w:szCs w:val="24"/>
              </w:rPr>
              <w:t>Pr</w:t>
            </w:r>
            <w:r w:rsidRPr="00464510">
              <w:rPr>
                <w:rFonts w:ascii="Times New Roman" w:eastAsia="Calibri" w:hAnsi="Times New Roman" w:cs="Times New Roman"/>
                <w:sz w:val="24"/>
                <w:szCs w:val="24"/>
                <w:lang w:val="es-VE"/>
              </w:rPr>
              <w:t xml:space="preserve">opósito y objetivos. </w:t>
            </w:r>
            <w:r w:rsidRPr="0046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iglesia como comunidad terapéutica. </w:t>
            </w:r>
          </w:p>
          <w:p w14:paraId="4616BE47" w14:textId="77777777" w:rsidR="00D40D18" w:rsidRPr="00897149" w:rsidRDefault="00D40D18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C83626" w14:textId="4DDDEF4D" w:rsidR="00ED5704" w:rsidRPr="00ED5704" w:rsidRDefault="00ED5704" w:rsidP="00ED5704">
            <w:pPr>
              <w:pStyle w:val="Prrafodelista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ED5704">
              <w:rPr>
                <w:rFonts w:ascii="Times New Roman" w:eastAsia="Times New Roman" w:hAnsi="Times New Roman" w:cs="Times New Roman"/>
                <w:lang w:val="es-ES_tradnl" w:eastAsia="es-ES"/>
              </w:rPr>
              <w:t>Exposición del contenido</w:t>
            </w:r>
          </w:p>
          <w:p w14:paraId="4C497F8A" w14:textId="75D22525" w:rsidR="00284DB9" w:rsidRPr="00ED5704" w:rsidRDefault="001C577F" w:rsidP="001C577F">
            <w:pPr>
              <w:pStyle w:val="Prrafodelista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ED5704">
              <w:rPr>
                <w:rFonts w:ascii="Times New Roman" w:eastAsia="Times New Roman" w:hAnsi="Times New Roman" w:cs="Times New Roman"/>
                <w:lang w:val="es-ES_tradnl" w:eastAsia="es-ES"/>
              </w:rPr>
              <w:t>Revisar sus paradigmas y conceptos propios acerca de lo que creen que es la consejería cristiana como ministerio. Tomando en cuenta las Dimensiones del Cuidado y Asesoramiento en Consejería Cristiana.</w:t>
            </w:r>
          </w:p>
          <w:p w14:paraId="58805409" w14:textId="77777777" w:rsidR="00A619A4" w:rsidRPr="00897149" w:rsidRDefault="00A619A4" w:rsidP="004645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8E4CE98" w14:textId="36BCFB9A" w:rsidR="002F3AAE" w:rsidRPr="002F3AAE" w:rsidRDefault="002F3AAE" w:rsidP="002F3AAE">
            <w:pPr>
              <w:shd w:val="clear" w:color="auto" w:fill="FFFFFF"/>
              <w:spacing w:before="96" w:beforeAutospacing="1" w:after="12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proofErr w:type="spellStart"/>
            <w:r w:rsidRPr="002F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Baltodano</w:t>
            </w:r>
            <w:proofErr w:type="spellEnd"/>
            <w:r w:rsidRPr="002F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, M.; </w:t>
            </w:r>
            <w:proofErr w:type="spellStart"/>
            <w:r w:rsidRPr="002F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Baltodano</w:t>
            </w:r>
            <w:proofErr w:type="spellEnd"/>
            <w:r w:rsidRPr="002F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, S.; Contreras, P.; Cortés, E., Cruz, L. et al (2007). Dimensiones del cuidado y asesoramiento pastoral. Aportes desde América Latina 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el Caribe</w:t>
            </w:r>
            <w:r w:rsidRPr="002F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Capítulos  6 y 7.</w:t>
            </w:r>
          </w:p>
          <w:p w14:paraId="4C6BA052" w14:textId="77777777" w:rsidR="00897149" w:rsidRPr="00897149" w:rsidRDefault="00897149" w:rsidP="004645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VE"/>
              </w:rPr>
            </w:pPr>
          </w:p>
        </w:tc>
      </w:tr>
      <w:tr w:rsidR="00031659" w:rsidRPr="00897149" w14:paraId="4F078E6B" w14:textId="77777777" w:rsidTr="00473FC7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4C9B4F" w14:textId="77777777" w:rsidR="00897149" w:rsidRPr="00897149" w:rsidRDefault="00897149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14:paraId="3EB2BDD6" w14:textId="77777777" w:rsidR="003B550E" w:rsidRPr="00FF35F4" w:rsidRDefault="003B550E" w:rsidP="003B55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F4">
              <w:rPr>
                <w:rFonts w:ascii="Times New Roman" w:eastAsia="Calibri" w:hAnsi="Times New Roman" w:cs="Times New Roman"/>
                <w:sz w:val="24"/>
                <w:szCs w:val="24"/>
                <w:lang w:val="es-VE"/>
              </w:rPr>
              <w:t xml:space="preserve">¿Qué es ser un consejero? Revisión Teórica y práctica del perfil del consejero. </w:t>
            </w:r>
            <w:r w:rsidRPr="00FF35F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VE"/>
              </w:rPr>
              <w:t>Evaluación Psicológica del Consejero.</w:t>
            </w:r>
          </w:p>
          <w:p w14:paraId="06D79BF8" w14:textId="77777777" w:rsidR="001908CA" w:rsidRPr="00897149" w:rsidRDefault="001908CA" w:rsidP="009B2DBC">
            <w:pPr>
              <w:spacing w:before="96" w:beforeAutospacing="1" w:after="12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977" w:type="dxa"/>
            <w:shd w:val="clear" w:color="auto" w:fill="auto"/>
          </w:tcPr>
          <w:p w14:paraId="4BA85874" w14:textId="599D39A2" w:rsidR="009B2DBC" w:rsidRDefault="009B2DBC" w:rsidP="009B2D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09768288" w14:textId="77777777" w:rsidR="00ED5704" w:rsidRPr="00560E6B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227A588D" w14:textId="77777777" w:rsidR="00ED5704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Revisión de la lectura a través de intervenciones, discusión del tema.</w:t>
            </w:r>
          </w:p>
          <w:p w14:paraId="4AA3D517" w14:textId="77777777" w:rsidR="00ED5704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04D67">
              <w:rPr>
                <w:rFonts w:ascii="Times New Roman" w:eastAsia="Times New Roman" w:hAnsi="Times New Roman" w:cs="Times New Roman"/>
                <w:lang w:val="es-ES_tradnl"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Revisión Perfil del Consejero. ( Realizar una encuesta) </w:t>
            </w:r>
          </w:p>
          <w:p w14:paraId="0A32B238" w14:textId="77777777" w:rsidR="00ED5704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Previa lista dada en clases con actitudes, aptitudes, habilidades y destrezas que debe tener o desarrollar un consejero. Elaborar conjuntamente con el docente un Perfil General.</w:t>
            </w:r>
          </w:p>
          <w:p w14:paraId="59CBF656" w14:textId="656C5E9C" w:rsidR="0085191E" w:rsidRPr="00902F35" w:rsidRDefault="0085191E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7FEFCE19" w14:textId="77777777" w:rsidR="00ED5704" w:rsidRPr="00D6296D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Lectura enviada vía correo: </w:t>
            </w:r>
            <w:r w:rsidRPr="00D6296D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“Competencias fundamentales para el ejercicio del ministerio de la consejería”.</w:t>
            </w:r>
          </w:p>
          <w:p w14:paraId="2DC2912A" w14:textId="77777777" w:rsidR="00ED5704" w:rsidRPr="00D6296D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1C47CA4F" w14:textId="77777777" w:rsidR="00ED5704" w:rsidRPr="00D6296D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Marcadores acrílicos</w:t>
            </w:r>
          </w:p>
          <w:p w14:paraId="0928E835" w14:textId="77777777" w:rsidR="00ED5704" w:rsidRPr="00D6296D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Hojas</w:t>
            </w:r>
          </w:p>
          <w:p w14:paraId="0160F2E1" w14:textId="77777777" w:rsidR="00ED5704" w:rsidRPr="00D6296D" w:rsidRDefault="00ED5704" w:rsidP="00ED57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Pizarra Acrílica</w:t>
            </w:r>
          </w:p>
          <w:p w14:paraId="2EFD85ED" w14:textId="5E652FC0" w:rsidR="00897149" w:rsidRPr="00A619A4" w:rsidRDefault="00897149" w:rsidP="00A619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21491417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EF76FC" w14:textId="77777777" w:rsidR="00897149" w:rsidRPr="00897149" w:rsidRDefault="0067444B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5</w:t>
            </w:r>
            <w:r w:rsidR="00897149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7F54BF" w14:textId="77777777" w:rsidR="009B2DBC" w:rsidRDefault="009B2DBC" w:rsidP="009B2DBC">
            <w:pPr>
              <w:spacing w:before="96" w:beforeAutospacing="1" w:after="12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</w:pPr>
            <w:r w:rsidRPr="00190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La Entrevista en Consejería y/o Asesoramiento. Las Referencias. Revisión Individual del Consejero. Entrevista Diagnóstica, elementos de la entrevista, historia del consultante.</w:t>
            </w:r>
          </w:p>
          <w:p w14:paraId="50B492C3" w14:textId="69C6A515" w:rsidR="00897149" w:rsidRPr="00DC53D9" w:rsidRDefault="00897149" w:rsidP="009B2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7F372F" w14:textId="77777777" w:rsidR="009B2DBC" w:rsidRPr="00560E6B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Previa lectura de la clase (en casa): </w:t>
            </w:r>
          </w:p>
          <w:p w14:paraId="6974EB13" w14:textId="77777777" w:rsidR="009B2DBC" w:rsidRPr="00560E6B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456B3269" w14:textId="77777777" w:rsidR="009B2DBC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560E6B">
              <w:rPr>
                <w:rFonts w:ascii="Times New Roman" w:eastAsia="Times New Roman" w:hAnsi="Times New Roman" w:cs="Times New Roman"/>
                <w:lang w:val="es-ES_tradnl" w:eastAsia="es-ES"/>
              </w:rPr>
              <w:t>Revisión de la lectura a través de intervenciones, discusión del tema.</w:t>
            </w:r>
          </w:p>
          <w:p w14:paraId="3C79BF4F" w14:textId="6E8C70D7" w:rsidR="009B2DBC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902F35">
              <w:rPr>
                <w:rFonts w:ascii="Times New Roman" w:eastAsia="Times New Roman" w:hAnsi="Times New Roman" w:cs="Times New Roman"/>
                <w:lang w:val="es-ES_tradnl"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Revisión individual del consejero (autoanálisis), tomando en cuenta las áreas exploratorias de una entrevista:</w:t>
            </w:r>
          </w:p>
          <w:p w14:paraId="37604359" w14:textId="77777777" w:rsidR="009B2DBC" w:rsidRPr="007D028F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7D028F">
              <w:rPr>
                <w:rFonts w:ascii="Times New Roman" w:eastAsia="Times New Roman" w:hAnsi="Times New Roman" w:cs="Times New Roman"/>
                <w:lang w:val="es-ES_tradnl" w:eastAsia="es-ES"/>
              </w:rPr>
              <w:t>Física-Salud</w:t>
            </w:r>
          </w:p>
          <w:p w14:paraId="0304769E" w14:textId="77777777" w:rsidR="009B2DBC" w:rsidRPr="007D028F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* </w:t>
            </w:r>
            <w:r w:rsidRPr="007D028F">
              <w:rPr>
                <w:rFonts w:ascii="Times New Roman" w:eastAsia="Times New Roman" w:hAnsi="Times New Roman" w:cs="Times New Roman"/>
                <w:lang w:val="es-ES_tradnl" w:eastAsia="es-ES"/>
              </w:rPr>
              <w:t>Psicológica-Emocional</w:t>
            </w:r>
          </w:p>
          <w:p w14:paraId="5D47313C" w14:textId="77777777" w:rsidR="009B2DBC" w:rsidRPr="007D028F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* </w:t>
            </w:r>
            <w:r w:rsidRPr="007D028F">
              <w:rPr>
                <w:rFonts w:ascii="Times New Roman" w:eastAsia="Times New Roman" w:hAnsi="Times New Roman" w:cs="Times New Roman"/>
                <w:lang w:val="es-ES_tradnl" w:eastAsia="es-ES"/>
              </w:rPr>
              <w:t>Social</w:t>
            </w:r>
          </w:p>
          <w:p w14:paraId="0F38C097" w14:textId="77777777" w:rsidR="009B2DBC" w:rsidRPr="007D028F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7D028F">
              <w:rPr>
                <w:rFonts w:ascii="Times New Roman" w:eastAsia="Times New Roman" w:hAnsi="Times New Roman" w:cs="Times New Roman"/>
                <w:lang w:val="es-ES_tradnl" w:eastAsia="es-ES"/>
              </w:rPr>
              <w:t>*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7D028F">
              <w:rPr>
                <w:rFonts w:ascii="Times New Roman" w:eastAsia="Times New Roman" w:hAnsi="Times New Roman" w:cs="Times New Roman"/>
                <w:lang w:val="es-ES_tradnl" w:eastAsia="es-ES"/>
              </w:rPr>
              <w:t>Espiritual</w:t>
            </w:r>
          </w:p>
          <w:p w14:paraId="0F4119A8" w14:textId="20794FD2" w:rsidR="009B2DBC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* Escolar, académico o l</w:t>
            </w:r>
            <w:r w:rsidRPr="007D028F">
              <w:rPr>
                <w:rFonts w:ascii="Times New Roman" w:eastAsia="Times New Roman" w:hAnsi="Times New Roman" w:cs="Times New Roman"/>
                <w:lang w:val="es-ES_tradnl" w:eastAsia="es-ES"/>
              </w:rPr>
              <w:t>aboral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</w:p>
          <w:p w14:paraId="0D71019B" w14:textId="77777777" w:rsidR="009B2DBC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Actividad evaluativa: Realizar una entrevista hipotética, previo modelo dado en clases tomando en cuenta las (5) áreas exploratorias. </w:t>
            </w:r>
          </w:p>
          <w:p w14:paraId="43574FCE" w14:textId="77777777" w:rsidR="009B2DBC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- Elaborar (4) preguntas por áreas. (No responder).</w:t>
            </w:r>
          </w:p>
          <w:p w14:paraId="1CD1CADD" w14:textId="079D6A08" w:rsidR="009B2DBC" w:rsidRDefault="009B2DBC" w:rsidP="009B2D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Role </w:t>
            </w:r>
            <w:proofErr w:type="spellStart"/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playing</w:t>
            </w:r>
            <w:proofErr w:type="spellEnd"/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: Dos alumnos realizaran una entrevista hipotética. Incluyendo exposición del problema y atención del consejero.</w:t>
            </w:r>
          </w:p>
          <w:p w14:paraId="2D8159B1" w14:textId="77777777" w:rsidR="0019388A" w:rsidRPr="0019388A" w:rsidRDefault="0019388A" w:rsidP="007054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E39527" w14:textId="77777777" w:rsidR="003B550E" w:rsidRPr="00E57797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Pr="00E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“La Entrevista en Consejería y/o Asesoramiento”.</w:t>
            </w:r>
          </w:p>
          <w:p w14:paraId="40DDB7BC" w14:textId="77777777" w:rsidR="003B550E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14DE747A" w14:textId="77777777" w:rsidR="003B550E" w:rsidRPr="006E59FC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Modelo de entrevista fotocopiado.</w:t>
            </w:r>
          </w:p>
          <w:p w14:paraId="3527233E" w14:textId="77777777" w:rsidR="003B550E" w:rsidRPr="006E59FC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Biblia</w:t>
            </w:r>
          </w:p>
          <w:p w14:paraId="6AE5B0F0" w14:textId="77777777" w:rsidR="003B550E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6E59F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Libro de la materia Enviado vía correo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Baltodano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, M.; Baltodano…</w:t>
            </w:r>
          </w:p>
          <w:p w14:paraId="08C1DF60" w14:textId="77777777" w:rsidR="003B550E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10A326D7" w14:textId="77777777" w:rsidR="003B550E" w:rsidRPr="00897149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5E15CC16" w14:textId="77777777" w:rsidR="003B550E" w:rsidRPr="00897149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05435ADC" w14:textId="77777777" w:rsidR="003B550E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Hojas</w:t>
            </w:r>
          </w:p>
          <w:p w14:paraId="2F430901" w14:textId="04016EDC" w:rsidR="00897149" w:rsidRDefault="003B550E" w:rsidP="003B55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897149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0FAE002A" w14:textId="2F6776BD" w:rsidR="00464510" w:rsidRPr="00897149" w:rsidRDefault="00464510" w:rsidP="007054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4B71D0A9" w14:textId="77777777" w:rsidTr="0047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947F1D" w14:textId="77777777" w:rsidR="00897149" w:rsidRPr="00897149" w:rsidRDefault="00093082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6</w:t>
            </w:r>
            <w:r w:rsidR="004E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 y 7.</w:t>
            </w:r>
          </w:p>
        </w:tc>
        <w:tc>
          <w:tcPr>
            <w:tcW w:w="2977" w:type="dxa"/>
            <w:shd w:val="clear" w:color="auto" w:fill="auto"/>
          </w:tcPr>
          <w:p w14:paraId="2F977946" w14:textId="77777777" w:rsidR="00464510" w:rsidRDefault="00464510" w:rsidP="00464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F64AE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Conceptos. Modelo de acompañamiento Bio – psico – socio – espiritual. Baltodano (2007). Objetivos del Ministerio Consejería Cristiana.</w:t>
            </w:r>
          </w:p>
          <w:p w14:paraId="221CBA9D" w14:textId="77777777" w:rsidR="00FF35F4" w:rsidRPr="00FF35F4" w:rsidRDefault="00FF35F4" w:rsidP="00FF3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Enfoque de </w:t>
            </w:r>
            <w:r w:rsidRPr="00FF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acompañamiento Baltodano.</w:t>
            </w:r>
          </w:p>
          <w:p w14:paraId="61F9AE58" w14:textId="38BB5C23" w:rsidR="00FC55D3" w:rsidRPr="00897149" w:rsidRDefault="00FC55D3" w:rsidP="00DC53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3E5ED30A" w14:textId="77777777" w:rsidR="00464510" w:rsidRPr="00CA1057" w:rsidRDefault="001810D9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 xml:space="preserve"> </w:t>
            </w:r>
            <w:r w:rsidR="00464510" w:rsidRPr="00CA1057">
              <w:rPr>
                <w:rFonts w:ascii="Times New Roman" w:eastAsia="Times New Roman" w:hAnsi="Times New Roman" w:cs="Times New Roman"/>
                <w:lang w:val="es-ES_tradnl" w:eastAsia="es-ES"/>
              </w:rPr>
              <w:t>Previa lectura de la clase (en</w:t>
            </w:r>
            <w:r w:rsidR="00464510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casa).</w:t>
            </w:r>
          </w:p>
          <w:p w14:paraId="56D2FF46" w14:textId="77777777" w:rsidR="00464510" w:rsidRPr="00CA1057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CA1057">
              <w:rPr>
                <w:rFonts w:ascii="Times New Roman" w:eastAsia="Times New Roman" w:hAnsi="Times New Roman" w:cs="Times New Roman"/>
                <w:lang w:val="es-ES_tradnl" w:eastAsia="es-ES"/>
              </w:rPr>
              <w:t>1. Actividades a realizar el alumno:</w:t>
            </w:r>
          </w:p>
          <w:p w14:paraId="7797F5B2" w14:textId="77777777" w:rsidR="00464510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CA1057">
              <w:rPr>
                <w:rFonts w:ascii="Times New Roman" w:eastAsia="Times New Roman" w:hAnsi="Times New Roman" w:cs="Times New Roman"/>
                <w:lang w:val="es-ES_tradnl" w:eastAsia="es-ES"/>
              </w:rPr>
              <w:t>Revisión de la lectura a través de intervenciones, discusión del tema.</w:t>
            </w:r>
          </w:p>
          <w:p w14:paraId="1BB9A2A1" w14:textId="77777777" w:rsidR="00464510" w:rsidRPr="00E9570A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E9570A">
              <w:rPr>
                <w:rFonts w:ascii="Times New Roman" w:eastAsia="Times New Roman" w:hAnsi="Times New Roman" w:cs="Times New Roman"/>
                <w:lang w:val="es-ES_tradnl"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 w:rsidRPr="00E9570A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Analizar tomando en cuenta </w:t>
            </w:r>
            <w:r w:rsidRPr="00E9570A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 xml:space="preserve">el cuadro dado en clase el modelo bio –  psico – socio – espiritual. </w:t>
            </w:r>
          </w:p>
          <w:p w14:paraId="3BA0C2CB" w14:textId="77777777" w:rsidR="00464510" w:rsidRPr="00E9570A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- </w:t>
            </w:r>
            <w:r w:rsidRPr="00E9570A">
              <w:rPr>
                <w:rFonts w:ascii="Times New Roman" w:eastAsia="Times New Roman" w:hAnsi="Times New Roman" w:cs="Times New Roman"/>
                <w:lang w:val="es-ES_tradnl" w:eastAsia="es-ES"/>
              </w:rPr>
              <w:t>Describir cada área, tomando un ejemplo de un caso real. Suministrado por el facilitador de la clase.</w:t>
            </w:r>
          </w:p>
          <w:p w14:paraId="215DCA74" w14:textId="77777777" w:rsidR="00464510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262C7C6A" w14:textId="77777777" w:rsidR="00464510" w:rsidRPr="00E47086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E47086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>Quiz # 1: Explicar en un caso dado ¿cómo llevaría a cabo la restauración – potenciación y crecimiento? (que plantea el modelo Baltodano), ante la problemática descrita.</w:t>
            </w:r>
          </w:p>
          <w:p w14:paraId="201E5E3B" w14:textId="13ADB1CC" w:rsidR="00D00706" w:rsidRPr="00D00706" w:rsidRDefault="00D00706" w:rsidP="00E43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AB8B16F" w14:textId="77777777" w:rsidR="00464510" w:rsidRPr="00E57797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</w:pPr>
            <w:r w:rsidRPr="004D1B34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Lectura de la clase enviada vía correo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: </w:t>
            </w:r>
            <w:r w:rsidRPr="00E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“La Consejería Cristiana y Asesoramiento. La Iglesia”.</w:t>
            </w:r>
          </w:p>
          <w:p w14:paraId="5A7BB8FA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Apuntes</w:t>
            </w:r>
          </w:p>
          <w:p w14:paraId="57743DDD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Biblia</w:t>
            </w:r>
          </w:p>
          <w:p w14:paraId="21762878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Viñetas casos reales fotocopiados, para trabajar en clases.</w:t>
            </w:r>
          </w:p>
          <w:p w14:paraId="4CFB4D9F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Libro de la materia Enviado vía correo (</w:t>
            </w:r>
            <w:proofErr w:type="spellStart"/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pdf</w:t>
            </w:r>
            <w:proofErr w:type="spellEnd"/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): </w:t>
            </w:r>
            <w:proofErr w:type="spellStart"/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Baltodano</w:t>
            </w:r>
            <w:proofErr w:type="spellEnd"/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, M.; Baltodano, S.; Contreras, P.; Cortés, E., Cruz, L. et al (2007). Dimensiones del cuidado y asesoramiento pastoral. Aportes desde América Latina y el Caribe. </w:t>
            </w:r>
            <w:proofErr w:type="spellStart"/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Kairos</w:t>
            </w:r>
            <w:proofErr w:type="spellEnd"/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: Buenos Aires.</w:t>
            </w:r>
          </w:p>
          <w:p w14:paraId="5FDDB848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57F39518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36ABABFC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Video Beam</w:t>
            </w:r>
          </w:p>
          <w:p w14:paraId="72F1BC75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Marcadores acrílicos</w:t>
            </w:r>
          </w:p>
          <w:p w14:paraId="3ED7D382" w14:textId="77777777" w:rsidR="00464510" w:rsidRPr="00D6296D" w:rsidRDefault="00464510" w:rsidP="004645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Hojas</w:t>
            </w:r>
          </w:p>
          <w:p w14:paraId="3EE75342" w14:textId="354231EF" w:rsidR="00897149" w:rsidRPr="00897149" w:rsidRDefault="00464510" w:rsidP="00705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Pizarra Acrílica.</w:t>
            </w:r>
          </w:p>
        </w:tc>
      </w:tr>
      <w:tr w:rsidR="00031659" w:rsidRPr="00897149" w14:paraId="55C02FFE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85EBA62" w14:textId="77777777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8</w:t>
            </w:r>
            <w:r w:rsidR="00093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D30710" w14:textId="1F29D592" w:rsidR="00071CEE" w:rsidRPr="00071CEE" w:rsidRDefault="00071CEE" w:rsidP="0007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Técnicas y recursos que se pueden utilizar en la consejería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213D63" w14:textId="727C0922" w:rsidR="00897149" w:rsidRPr="00093082" w:rsidRDefault="00897149" w:rsidP="0007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32A4F9" w14:textId="767BA707" w:rsidR="00D6296D" w:rsidRDefault="00D6296D" w:rsidP="0007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Exposición de los recursos en la Consejería</w:t>
            </w:r>
            <w:r w:rsidR="001B3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(los estudiantes realizaran la investigación de cada uno de los recursos y como se pueden emplear en el ejercicio de la consejería)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B77608E" w14:textId="2FF66A6A" w:rsidR="00071CEE" w:rsidRPr="00D6296D" w:rsidRDefault="00105811" w:rsidP="00D6296D">
            <w:pPr>
              <w:pStyle w:val="Prrafodelist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Uso del</w:t>
            </w:r>
            <w:r w:rsidR="00071CEE"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cuento </w:t>
            </w:r>
          </w:p>
          <w:p w14:paraId="4DBFDD29" w14:textId="77777777" w:rsidR="00071CEE" w:rsidRPr="00D6296D" w:rsidRDefault="00071CEE" w:rsidP="00D6296D">
            <w:pPr>
              <w:pStyle w:val="Prrafodelist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Uso de lecturas</w:t>
            </w:r>
          </w:p>
          <w:p w14:paraId="549442DD" w14:textId="77777777" w:rsidR="00071CEE" w:rsidRPr="00D6296D" w:rsidRDefault="00071CEE" w:rsidP="00D6296D">
            <w:pPr>
              <w:pStyle w:val="Prrafodelist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Poemas</w:t>
            </w:r>
          </w:p>
          <w:p w14:paraId="56D5F160" w14:textId="77777777" w:rsidR="00071CEE" w:rsidRPr="00D6296D" w:rsidRDefault="00071CEE" w:rsidP="00D6296D">
            <w:pPr>
              <w:pStyle w:val="Prrafodelist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Juegos creativos</w:t>
            </w:r>
          </w:p>
          <w:p w14:paraId="6899C897" w14:textId="77777777" w:rsidR="00071CEE" w:rsidRPr="00D6296D" w:rsidRDefault="00071CEE" w:rsidP="00D6296D">
            <w:pPr>
              <w:pStyle w:val="Prrafodelist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Uso de humor</w:t>
            </w:r>
          </w:p>
          <w:p w14:paraId="6EB12517" w14:textId="77777777" w:rsidR="00071CEE" w:rsidRPr="00D6296D" w:rsidRDefault="00071CEE" w:rsidP="00D6296D">
            <w:pPr>
              <w:pStyle w:val="Prrafodelist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Monografías</w:t>
            </w:r>
          </w:p>
          <w:p w14:paraId="5F3D2246" w14:textId="06D04732" w:rsidR="001233BB" w:rsidRPr="00D6296D" w:rsidRDefault="00D6296D" w:rsidP="00D6296D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Asignar </w:t>
            </w:r>
            <w:r w:rsidR="00071CEE" w:rsidRPr="00D6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trabajo de investigación.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586F4A" w14:textId="77777777" w:rsidR="001B3F61" w:rsidRDefault="001B3F61" w:rsidP="001B3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39B24E5D" w14:textId="77777777" w:rsidR="001B3F61" w:rsidRPr="00D1424C" w:rsidRDefault="001B3F61" w:rsidP="001B3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08750F98" w14:textId="77777777" w:rsidR="001B3F61" w:rsidRPr="00D1424C" w:rsidRDefault="001B3F61" w:rsidP="001B3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0DE3EA7A" w14:textId="77777777" w:rsidR="001B3F61" w:rsidRDefault="001B3F61" w:rsidP="001B3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0621B242" w14:textId="77777777" w:rsidR="00897149" w:rsidRPr="00897149" w:rsidRDefault="00897149" w:rsidP="007054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29EAA384" w14:textId="77777777" w:rsidTr="00473FC7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FE0EF2" w14:textId="2EEFA7BE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9</w:t>
            </w:r>
            <w:r w:rsidR="00897149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4CBB525" w14:textId="2A78C01E" w:rsidR="00561960" w:rsidRPr="00561960" w:rsidRDefault="009B2DBC" w:rsidP="0056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Análisis de Enfoque Bíblico a los Problema Humanos. </w:t>
            </w:r>
            <w:r w:rsidRPr="00561960">
              <w:rPr>
                <w:rFonts w:ascii="Times New Roman" w:eastAsia="Calibri" w:hAnsi="Times New Roman" w:cs="Times New Roman"/>
                <w:sz w:val="24"/>
                <w:szCs w:val="24"/>
              </w:rPr>
              <w:t>La dimensión espiritual de los problemas humanos</w:t>
            </w:r>
            <w:r w:rsidR="00561960" w:rsidRPr="005619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el rol del </w:t>
            </w:r>
            <w:r w:rsidR="00ED5704">
              <w:rPr>
                <w:rFonts w:ascii="Times New Roman" w:eastAsia="Calibri" w:hAnsi="Times New Roman" w:cs="Times New Roman"/>
                <w:sz w:val="24"/>
                <w:szCs w:val="24"/>
              </w:rPr>
              <w:t>Espíritu Santo y el uso de las E</w:t>
            </w:r>
            <w:r w:rsidR="00561960" w:rsidRPr="00561960">
              <w:rPr>
                <w:rFonts w:ascii="Times New Roman" w:eastAsia="Calibri" w:hAnsi="Times New Roman" w:cs="Times New Roman"/>
                <w:sz w:val="24"/>
                <w:szCs w:val="24"/>
              </w:rPr>
              <w:t>scrituras</w:t>
            </w:r>
            <w:r w:rsidR="005619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7021D0" w14:textId="15F10444" w:rsidR="009B2DBC" w:rsidRPr="009B2DBC" w:rsidRDefault="009B2DBC" w:rsidP="009B2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823A0" w14:textId="3BDD2285" w:rsidR="00897149" w:rsidRPr="00897149" w:rsidRDefault="00897149" w:rsidP="009B2D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BBB2230" w14:textId="77777777" w:rsidR="00C508E0" w:rsidRDefault="00D6296D" w:rsidP="00D6296D">
            <w:pPr>
              <w:pStyle w:val="Prrafodelista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Realizar actividad grupal para que cada estudiante elabore un ensayo sobre la importancia del espíritu Santo y la utilidad de la Escritura en el ejercicio de la Consejería Cristiana.</w:t>
            </w:r>
          </w:p>
          <w:p w14:paraId="78D3B415" w14:textId="251B48F5" w:rsidR="00D6296D" w:rsidRPr="00D6296D" w:rsidRDefault="00D6296D" w:rsidP="00D6296D">
            <w:pPr>
              <w:pStyle w:val="Prrafodelista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Exponer sus aportes al grupo en general.</w:t>
            </w:r>
          </w:p>
        </w:tc>
        <w:tc>
          <w:tcPr>
            <w:tcW w:w="2551" w:type="dxa"/>
            <w:shd w:val="clear" w:color="auto" w:fill="auto"/>
          </w:tcPr>
          <w:p w14:paraId="3C621BA2" w14:textId="77777777" w:rsidR="00D6296D" w:rsidRPr="00D6296D" w:rsidRDefault="00D6296D" w:rsidP="00D629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Biblia. </w:t>
            </w:r>
          </w:p>
          <w:p w14:paraId="4C5C111A" w14:textId="1ACAE9EC" w:rsidR="00D6296D" w:rsidRPr="00D6296D" w:rsidRDefault="00D6296D" w:rsidP="00D629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Marcadores acrílicos</w:t>
            </w:r>
          </w:p>
          <w:p w14:paraId="0308E1CC" w14:textId="77777777" w:rsidR="00D6296D" w:rsidRPr="00D6296D" w:rsidRDefault="00D6296D" w:rsidP="00D629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Hojas</w:t>
            </w:r>
          </w:p>
          <w:p w14:paraId="06CB104D" w14:textId="77777777" w:rsidR="00D6296D" w:rsidRPr="00D6296D" w:rsidRDefault="00D6296D" w:rsidP="00D629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D6296D">
              <w:rPr>
                <w:rFonts w:ascii="Times New Roman" w:eastAsia="Times New Roman" w:hAnsi="Times New Roman" w:cs="Times New Roman"/>
                <w:lang w:val="es-ES_tradnl" w:eastAsia="es-ES"/>
              </w:rPr>
              <w:t>Pizarra Acrílica</w:t>
            </w:r>
          </w:p>
          <w:p w14:paraId="5DB0E3D7" w14:textId="6621F076" w:rsidR="00105811" w:rsidRDefault="00105811" w:rsidP="00801A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Artículos</w:t>
            </w:r>
            <w:r w:rsidR="00383F59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</w:t>
            </w:r>
          </w:p>
          <w:p w14:paraId="430CA305" w14:textId="7D156B5B" w:rsidR="00801A0D" w:rsidRDefault="00383F59" w:rsidP="00105811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05811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El rol del Espíritu Santo en la Consejería Cristiana. Por Andrés </w:t>
            </w:r>
            <w:proofErr w:type="spellStart"/>
            <w:r w:rsidRPr="00105811">
              <w:rPr>
                <w:rFonts w:ascii="Times New Roman" w:eastAsia="Times New Roman" w:hAnsi="Times New Roman" w:cs="Times New Roman"/>
                <w:lang w:val="es-ES_tradnl" w:eastAsia="es-ES"/>
              </w:rPr>
              <w:t>Birch</w:t>
            </w:r>
            <w:proofErr w:type="spellEnd"/>
            <w:r w:rsidRPr="00105811">
              <w:rPr>
                <w:rFonts w:ascii="Times New Roman" w:eastAsia="Times New Roman" w:hAnsi="Times New Roman" w:cs="Times New Roman"/>
                <w:lang w:val="es-ES_tradnl" w:eastAsia="es-ES"/>
              </w:rPr>
              <w:t>.</w:t>
            </w:r>
          </w:p>
          <w:p w14:paraId="42CDFD61" w14:textId="27E3607C" w:rsidR="00105811" w:rsidRPr="00105811" w:rsidRDefault="00105811" w:rsidP="00105811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La suficiencia de la Palabra en la consejería.</w:t>
            </w:r>
          </w:p>
          <w:p w14:paraId="0DC06B8C" w14:textId="3357DBD2" w:rsidR="00383F59" w:rsidRPr="00D6296D" w:rsidRDefault="00383F59" w:rsidP="00801A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031659" w:rsidRPr="00897149" w14:paraId="0EBD8371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8FC7A3" w14:textId="77777777" w:rsidR="000964F4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10</w:t>
            </w:r>
            <w:r w:rsidR="0009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FE04CB" w14:textId="77777777" w:rsidR="009B2DBC" w:rsidRPr="00FF35F4" w:rsidRDefault="009B2DBC" w:rsidP="009B2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enfoque apropiado de las causas demonológicas de la destrucción del bienestar humano. Una </w:t>
            </w:r>
            <w:r w:rsidRPr="00FF35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mirada bíblica a los problemas humanos. ¿son maldiciones?</w:t>
            </w:r>
          </w:p>
          <w:p w14:paraId="0BEA7309" w14:textId="1187406A" w:rsidR="00FC55D3" w:rsidRPr="00C67358" w:rsidRDefault="00FC55D3" w:rsidP="0049782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1659B3" w14:textId="77777777" w:rsid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661118"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Previa lectura de la clase (en casa)</w:t>
            </w:r>
          </w:p>
          <w:p w14:paraId="009345B6" w14:textId="3E7C0B88" w:rsidR="005513DB" w:rsidRPr="00661118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661118">
              <w:rPr>
                <w:rFonts w:ascii="Times New Roman" w:eastAsia="Times New Roman" w:hAnsi="Times New Roman" w:cs="Times New Roman"/>
                <w:lang w:eastAsia="es-ES"/>
              </w:rPr>
              <w:t>Actividades a realizar el alumno:</w:t>
            </w:r>
          </w:p>
          <w:p w14:paraId="2CE614B6" w14:textId="77777777" w:rsid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661118"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- Intervención, discusión del tema. Desarrollo.</w:t>
            </w:r>
          </w:p>
          <w:p w14:paraId="201A8F26" w14:textId="25EB6E71" w:rsidR="00AC6640" w:rsidRPr="00291A45" w:rsidRDefault="00AC6640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AD1CE4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 xml:space="preserve">Lectura de la clase enviada vía correo: </w:t>
            </w:r>
          </w:p>
          <w:p w14:paraId="583A33E3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“Demonología y Angelología en la </w:t>
            </w:r>
            <w:r w:rsidRPr="005513DB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lastRenderedPageBreak/>
              <w:t>Consejería Cristiana.”</w:t>
            </w:r>
          </w:p>
          <w:p w14:paraId="4BE57C3B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Apuntes</w:t>
            </w:r>
          </w:p>
          <w:p w14:paraId="3DDBCB6F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Biblia</w:t>
            </w:r>
          </w:p>
          <w:p w14:paraId="34183FA9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Libro de la materia Enviado vía correo (</w:t>
            </w:r>
            <w:proofErr w:type="spellStart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pdf</w:t>
            </w:r>
            <w:proofErr w:type="spellEnd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): </w:t>
            </w:r>
            <w:proofErr w:type="spellStart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Baltodano</w:t>
            </w:r>
            <w:proofErr w:type="spellEnd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, M.; </w:t>
            </w:r>
            <w:proofErr w:type="spellStart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Baltodano</w:t>
            </w:r>
            <w:proofErr w:type="spellEnd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…</w:t>
            </w:r>
          </w:p>
          <w:p w14:paraId="214F042C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6F5FD44A" w14:textId="77777777" w:rsidR="005513DB" w:rsidRPr="005513DB" w:rsidRDefault="005513DB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Video </w:t>
            </w:r>
            <w:proofErr w:type="spellStart"/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Beam</w:t>
            </w:r>
            <w:proofErr w:type="spellEnd"/>
          </w:p>
          <w:p w14:paraId="0AEBAFA2" w14:textId="0875289D" w:rsidR="000964F4" w:rsidRPr="00C67358" w:rsidRDefault="000964F4" w:rsidP="00551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55F82310" w14:textId="77777777" w:rsidTr="0047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683243" w14:textId="77777777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11</w:t>
            </w:r>
            <w:r w:rsidR="00897149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6C59355A" w14:textId="77777777" w:rsidR="009B2DBC" w:rsidRPr="00FF35F4" w:rsidRDefault="009B2DBC" w:rsidP="009B2D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F4">
              <w:rPr>
                <w:rFonts w:ascii="Times New Roman" w:eastAsia="Calibri" w:hAnsi="Times New Roman" w:cs="Times New Roman"/>
                <w:sz w:val="24"/>
                <w:szCs w:val="24"/>
              </w:rPr>
              <w:t>Desafíos, especulaciones y verdades teológicas.  El papel de la voluntad en el funcionamiento humano.</w:t>
            </w:r>
          </w:p>
          <w:p w14:paraId="135CEE43" w14:textId="0331973E" w:rsidR="00897149" w:rsidRPr="00897149" w:rsidRDefault="00897149" w:rsidP="001901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7D342A3" w14:textId="0E95F9B3" w:rsidR="005513DB" w:rsidRDefault="005513DB" w:rsidP="005513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A través de un conversatorio, guiado por preguntas y respuestas, se dará inicio a este tema para conocer los conceptos que manejan los alumnos. </w:t>
            </w:r>
          </w:p>
          <w:p w14:paraId="3EB04613" w14:textId="77777777" w:rsidR="005513DB" w:rsidRDefault="005513DB" w:rsidP="005513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A desarrollar:</w:t>
            </w:r>
          </w:p>
          <w:p w14:paraId="0B7D1F19" w14:textId="77777777" w:rsidR="005513DB" w:rsidRDefault="005513DB" w:rsidP="005513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- Bases bíblicas, conceptos.</w:t>
            </w:r>
          </w:p>
          <w:p w14:paraId="664AF156" w14:textId="5A1EAD8A" w:rsidR="00973190" w:rsidRDefault="005513DB" w:rsidP="005513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- Voluntad, libre albedrío, funcionamiento humano.</w:t>
            </w:r>
          </w:p>
          <w:p w14:paraId="64195924" w14:textId="77777777" w:rsidR="002938D8" w:rsidRPr="00897149" w:rsidRDefault="002938D8" w:rsidP="00F652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1049519A" w14:textId="77777777" w:rsidR="001B3F61" w:rsidRDefault="001B3F61" w:rsidP="001B3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67CC3864" w14:textId="77777777" w:rsidR="001B3F61" w:rsidRPr="00D1424C" w:rsidRDefault="001B3F61" w:rsidP="001B3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Video </w:t>
            </w:r>
            <w:proofErr w:type="spellStart"/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Beam</w:t>
            </w:r>
            <w:proofErr w:type="spellEnd"/>
          </w:p>
          <w:p w14:paraId="209C3E0E" w14:textId="77777777" w:rsidR="001B3F61" w:rsidRPr="00D1424C" w:rsidRDefault="001B3F61" w:rsidP="001B3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25055DE1" w14:textId="77777777" w:rsidR="001B3F61" w:rsidRDefault="001B3F61" w:rsidP="001B3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39BE560E" w14:textId="77777777" w:rsidR="00897149" w:rsidRPr="00897149" w:rsidRDefault="00897149" w:rsidP="00592E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27856331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65FDB2" w14:textId="77777777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12</w:t>
            </w:r>
            <w:r w:rsidR="00897149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2C26A30" w14:textId="77777777" w:rsidR="0052605C" w:rsidRPr="0052605C" w:rsidRDefault="0052605C" w:rsidP="00526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Derechos Humanos. Análisis según los temas vistos. Semejanzas y diferencias con los valores Cristianos.</w:t>
            </w:r>
          </w:p>
          <w:p w14:paraId="777062B7" w14:textId="77777777" w:rsidR="00897149" w:rsidRPr="0052605C" w:rsidRDefault="00897149" w:rsidP="00526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87F7ED" w14:textId="77777777" w:rsidR="0052605C" w:rsidRDefault="0052605C" w:rsidP="00526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52605C">
              <w:rPr>
                <w:rFonts w:ascii="Times New Roman" w:eastAsia="Times New Roman" w:hAnsi="Times New Roman" w:cs="Times New Roman"/>
                <w:lang w:eastAsia="es-ES"/>
              </w:rPr>
              <w:t>Previa</w:t>
            </w:r>
            <w:r w:rsidR="00622777">
              <w:rPr>
                <w:rFonts w:ascii="Times New Roman" w:eastAsia="Times New Roman" w:hAnsi="Times New Roman" w:cs="Times New Roman"/>
                <w:lang w:eastAsia="es-ES"/>
              </w:rPr>
              <w:t xml:space="preserve"> lectura de la clase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(en casa)</w:t>
            </w:r>
          </w:p>
          <w:p w14:paraId="543F09CD" w14:textId="77777777" w:rsidR="00897149" w:rsidRPr="00AA1E34" w:rsidRDefault="00AA1E34" w:rsidP="00AA1E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AA1E34">
              <w:rPr>
                <w:rFonts w:ascii="Times New Roman" w:eastAsia="Times New Roman" w:hAnsi="Times New Roman" w:cs="Times New Roman"/>
                <w:lang w:eastAsia="es-ES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="0052605C" w:rsidRPr="00AA1E34">
              <w:rPr>
                <w:rFonts w:ascii="Times New Roman" w:eastAsia="Times New Roman" w:hAnsi="Times New Roman" w:cs="Times New Roman"/>
                <w:lang w:eastAsia="es-ES"/>
              </w:rPr>
              <w:t>Actividades a realizar el alumno:</w:t>
            </w:r>
          </w:p>
          <w:p w14:paraId="1167DAFD" w14:textId="77777777" w:rsidR="00AA1E34" w:rsidRPr="00AA1E34" w:rsidRDefault="00AA1E34" w:rsidP="00AA1E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s-ES"/>
              </w:rPr>
            </w:pPr>
            <w:r>
              <w:rPr>
                <w:lang w:eastAsia="es-ES"/>
              </w:rPr>
              <w:t xml:space="preserve">- </w:t>
            </w:r>
            <w:r w:rsidRPr="00AA1E34">
              <w:rPr>
                <w:rFonts w:ascii="Times New Roman" w:hAnsi="Times New Roman" w:cs="Times New Roman"/>
                <w:lang w:eastAsia="es-ES"/>
              </w:rPr>
              <w:t>Intervención, discusión del tema.</w:t>
            </w:r>
          </w:p>
          <w:p w14:paraId="5848C365" w14:textId="77777777" w:rsidR="0052605C" w:rsidRDefault="0052605C" w:rsidP="00526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- </w:t>
            </w:r>
            <w:r w:rsidRPr="0052605C">
              <w:rPr>
                <w:rFonts w:ascii="Times New Roman" w:eastAsia="Times New Roman" w:hAnsi="Times New Roman" w:cs="Times New Roman"/>
                <w:lang w:eastAsia="es-ES"/>
              </w:rPr>
              <w:t>Realizar un cuadro c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on las semejanzas y diferencias entre los derechos humanos y los valores bíblicos. </w:t>
            </w:r>
          </w:p>
          <w:p w14:paraId="7A7CEF53" w14:textId="77777777" w:rsidR="002D6346" w:rsidRPr="0052605C" w:rsidRDefault="002D6346" w:rsidP="00526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F64A1A" w14:textId="77777777" w:rsidR="00BD52BD" w:rsidRPr="005513DB" w:rsidRDefault="00BD52BD" w:rsidP="00BD5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Lectura de la clase enviada vía correo</w:t>
            </w:r>
            <w:r w:rsidR="00723D06"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</w:t>
            </w:r>
            <w:r w:rsidR="00723D06" w:rsidRPr="005513DB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“Derechos Humanos. Análisis según los temas vistos”.</w:t>
            </w:r>
          </w:p>
          <w:p w14:paraId="7485802A" w14:textId="77777777" w:rsidR="00BD52BD" w:rsidRPr="005513DB" w:rsidRDefault="00BD52BD" w:rsidP="00BD5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Apuntes</w:t>
            </w:r>
          </w:p>
          <w:p w14:paraId="4092B85B" w14:textId="77777777" w:rsidR="00BD52BD" w:rsidRPr="005513DB" w:rsidRDefault="00BD52BD" w:rsidP="00BD5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Biblia</w:t>
            </w:r>
          </w:p>
          <w:p w14:paraId="57B74084" w14:textId="77777777" w:rsidR="00CB7565" w:rsidRPr="005513DB" w:rsidRDefault="00CB7565" w:rsidP="00BD52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Lectura derechos humanos</w:t>
            </w:r>
          </w:p>
          <w:p w14:paraId="2C32F068" w14:textId="77777777" w:rsidR="00BD52BD" w:rsidRPr="005513DB" w:rsidRDefault="00BD52BD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Libro de la materia Enviado vía correo (pdf): Baltodano, M.; Baltodano…</w:t>
            </w:r>
          </w:p>
          <w:p w14:paraId="393D8133" w14:textId="77777777" w:rsidR="00BD52BD" w:rsidRPr="005513DB" w:rsidRDefault="00BD52BD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07925CF2" w14:textId="77777777" w:rsidR="00897149" w:rsidRPr="005513DB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Video Beam</w:t>
            </w:r>
          </w:p>
          <w:p w14:paraId="1504541B" w14:textId="77777777" w:rsidR="00897149" w:rsidRPr="005513DB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Marcadores acrílicos</w:t>
            </w:r>
          </w:p>
          <w:p w14:paraId="621B5F61" w14:textId="77777777" w:rsidR="00897149" w:rsidRPr="005513DB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Pizarra Acrílica</w:t>
            </w:r>
          </w:p>
          <w:p w14:paraId="4F2708B2" w14:textId="77777777" w:rsidR="00897149" w:rsidRPr="00897149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06AA4F5D" w14:textId="77777777" w:rsidTr="0047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3B1010" w14:textId="77777777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13 y 14.</w:t>
            </w:r>
          </w:p>
        </w:tc>
        <w:tc>
          <w:tcPr>
            <w:tcW w:w="2977" w:type="dxa"/>
            <w:shd w:val="clear" w:color="auto" w:fill="auto"/>
          </w:tcPr>
          <w:p w14:paraId="4BE417AB" w14:textId="77777777" w:rsidR="00897149" w:rsidRPr="00897149" w:rsidRDefault="0052605C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Aplicación del modelo Bio – psico – socio – espiritual (Baltodano) a una situación vivida por parte de un personaje bíblico. Describir.</w:t>
            </w:r>
          </w:p>
        </w:tc>
        <w:tc>
          <w:tcPr>
            <w:tcW w:w="2977" w:type="dxa"/>
            <w:shd w:val="clear" w:color="auto" w:fill="auto"/>
          </w:tcPr>
          <w:p w14:paraId="086CDD81" w14:textId="77777777" w:rsidR="00221BE4" w:rsidRDefault="004E01B5" w:rsidP="00E95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-</w:t>
            </w:r>
            <w:r w:rsidR="00E9570A">
              <w:t xml:space="preserve"> </w:t>
            </w:r>
            <w:r w:rsidR="00E9570A">
              <w:rPr>
                <w:rFonts w:ascii="Times New Roman" w:eastAsia="Times New Roman" w:hAnsi="Times New Roman" w:cs="Times New Roman"/>
                <w:lang w:eastAsia="es-ES"/>
              </w:rPr>
              <w:t>Exposiciones:</w:t>
            </w:r>
          </w:p>
          <w:p w14:paraId="537A644C" w14:textId="77777777" w:rsidR="00E9570A" w:rsidRDefault="00E9570A" w:rsidP="00E95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* El alumno escogerá una problemática vivida por algún personaje bíblico.</w:t>
            </w:r>
          </w:p>
          <w:p w14:paraId="1966878F" w14:textId="77777777" w:rsidR="00E9570A" w:rsidRDefault="00E9570A" w:rsidP="00E95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Aplicará el modelo de Atención bio – psico – socio – espiritual de Baltodano. </w:t>
            </w:r>
          </w:p>
          <w:p w14:paraId="0D6B4B86" w14:textId="77777777" w:rsidR="00E9570A" w:rsidRDefault="002D6346" w:rsidP="002D63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* E</w:t>
            </w:r>
            <w:r w:rsidR="00E9570A">
              <w:rPr>
                <w:rFonts w:ascii="Times New Roman" w:eastAsia="Times New Roman" w:hAnsi="Times New Roman" w:cs="Times New Roman"/>
                <w:lang w:eastAsia="es-ES"/>
              </w:rPr>
              <w:t xml:space="preserve">xplicar si aplica o no el modelo utilizado. </w:t>
            </w:r>
          </w:p>
          <w:p w14:paraId="683D0D99" w14:textId="77777777" w:rsidR="002D6346" w:rsidRDefault="002D6346" w:rsidP="002D63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* Describir las problemáticas humanas que se repiten en el tiempo, específicamente la del personaje escogido.</w:t>
            </w:r>
          </w:p>
          <w:p w14:paraId="093F9016" w14:textId="77777777" w:rsidR="002D6346" w:rsidRPr="00897149" w:rsidRDefault="002D6346" w:rsidP="002D63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* Critica – reflexiva del modelo aplicado y las </w:t>
            </w:r>
            <w:r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problemáticas humanas.</w:t>
            </w:r>
          </w:p>
        </w:tc>
        <w:tc>
          <w:tcPr>
            <w:tcW w:w="2551" w:type="dxa"/>
            <w:shd w:val="clear" w:color="auto" w:fill="auto"/>
          </w:tcPr>
          <w:p w14:paraId="668745E0" w14:textId="77777777" w:rsidR="00BD52BD" w:rsidRPr="005513DB" w:rsidRDefault="00BD52BD" w:rsidP="00BD5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Lectura de la clase enviada vía correo</w:t>
            </w:r>
            <w:r w:rsidR="00723D06"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: </w:t>
            </w:r>
            <w:r w:rsidR="00723D06" w:rsidRPr="005513DB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“Aplicación del modelo Bio – psico – socio – espiritual (Baltodano) a una situación vivida por parte de un personaje bíblico”.</w:t>
            </w:r>
          </w:p>
          <w:p w14:paraId="6E9090D1" w14:textId="77777777" w:rsidR="00BD52BD" w:rsidRPr="005513DB" w:rsidRDefault="00BD52BD" w:rsidP="00BD5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Apuntes</w:t>
            </w:r>
          </w:p>
          <w:p w14:paraId="3B109817" w14:textId="77777777" w:rsidR="00BD52BD" w:rsidRPr="005513DB" w:rsidRDefault="00BD52BD" w:rsidP="00BD5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Biblia</w:t>
            </w:r>
          </w:p>
          <w:p w14:paraId="06A76F12" w14:textId="77777777" w:rsidR="00BD52BD" w:rsidRPr="005513DB" w:rsidRDefault="00BD52BD" w:rsidP="00BD5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Libro de la materia Enviado vía correo (pdf): Baltodano, M.; Baltodano…</w:t>
            </w:r>
          </w:p>
          <w:p w14:paraId="605CA84E" w14:textId="77777777" w:rsidR="00BD52BD" w:rsidRPr="005513DB" w:rsidRDefault="00BD52BD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5DB19CF7" w14:textId="77777777" w:rsidR="00897149" w:rsidRPr="005513DB" w:rsidRDefault="00897149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lastRenderedPageBreak/>
              <w:t>Video Beam</w:t>
            </w:r>
          </w:p>
          <w:p w14:paraId="01DF8767" w14:textId="77777777" w:rsidR="00897149" w:rsidRPr="005513DB" w:rsidRDefault="00897149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Marcadores acrílicos</w:t>
            </w:r>
          </w:p>
          <w:p w14:paraId="775A1B75" w14:textId="77777777" w:rsidR="00897149" w:rsidRPr="005513DB" w:rsidRDefault="00C67358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Quiz</w:t>
            </w:r>
            <w:r w:rsidR="00897149"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7.</w:t>
            </w:r>
          </w:p>
          <w:p w14:paraId="56DC5BAE" w14:textId="77777777" w:rsidR="00897149" w:rsidRPr="005513DB" w:rsidRDefault="00897149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13DB">
              <w:rPr>
                <w:rFonts w:ascii="Times New Roman" w:eastAsia="Times New Roman" w:hAnsi="Times New Roman" w:cs="Times New Roman"/>
                <w:lang w:val="es-ES_tradnl" w:eastAsia="es-ES"/>
              </w:rPr>
              <w:t>Pizarra Acrílica</w:t>
            </w:r>
          </w:p>
          <w:p w14:paraId="5EB5FCA6" w14:textId="77777777" w:rsidR="00897149" w:rsidRPr="00897149" w:rsidRDefault="00897149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0F7EB263" w14:textId="77777777" w:rsidTr="00473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B35B35" w14:textId="77777777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lastRenderedPageBreak/>
              <w:t>15</w:t>
            </w:r>
            <w:r w:rsidR="00897149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1BED17A" w14:textId="77777777" w:rsidR="00897149" w:rsidRPr="007D1884" w:rsidRDefault="00897149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Repaso de la materia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770B44" w14:textId="77777777" w:rsidR="00897149" w:rsidRDefault="007D1884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Intervenciones</w:t>
            </w:r>
          </w:p>
          <w:p w14:paraId="11F7F04B" w14:textId="77777777" w:rsidR="007D1884" w:rsidRDefault="007D1884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Discusiones</w:t>
            </w:r>
          </w:p>
          <w:p w14:paraId="6FCA36C0" w14:textId="77777777" w:rsidR="007D1884" w:rsidRDefault="007D1884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>Preguntas</w:t>
            </w:r>
          </w:p>
          <w:p w14:paraId="3BA344DC" w14:textId="77777777" w:rsidR="007D1884" w:rsidRDefault="007D1884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Aclarar dudas </w:t>
            </w:r>
          </w:p>
          <w:p w14:paraId="01956EFD" w14:textId="77777777" w:rsidR="007D1884" w:rsidRPr="00897149" w:rsidRDefault="007D1884" w:rsidP="00897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CF82D3" w14:textId="77777777" w:rsidR="00BD52BD" w:rsidRDefault="00BD52BD" w:rsidP="00D142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Apuntes</w:t>
            </w:r>
          </w:p>
          <w:p w14:paraId="1FDACB39" w14:textId="77777777" w:rsidR="00935311" w:rsidRDefault="00935311" w:rsidP="00D142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  <w:p w14:paraId="27B2FE3C" w14:textId="77777777" w:rsidR="00D1424C" w:rsidRPr="00D1424C" w:rsidRDefault="00D1424C" w:rsidP="00D142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Video Beam</w:t>
            </w:r>
          </w:p>
          <w:p w14:paraId="18D003F0" w14:textId="77777777" w:rsidR="00D1424C" w:rsidRPr="00D1424C" w:rsidRDefault="00D1424C" w:rsidP="00D142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Marcadores acrílicos</w:t>
            </w:r>
          </w:p>
          <w:p w14:paraId="7F33D43E" w14:textId="77777777" w:rsidR="00897149" w:rsidRDefault="00D1424C" w:rsidP="00D142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D1424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Pizarra Acrílica</w:t>
            </w:r>
          </w:p>
          <w:p w14:paraId="0262485C" w14:textId="77777777" w:rsidR="009B37C4" w:rsidRPr="00897149" w:rsidRDefault="009B37C4" w:rsidP="00D142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  <w:tr w:rsidR="00031659" w:rsidRPr="00897149" w14:paraId="0D72BF59" w14:textId="77777777" w:rsidTr="00473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A8E45F4" w14:textId="77777777" w:rsidR="00897149" w:rsidRPr="00897149" w:rsidRDefault="004E01B5" w:rsidP="00897149">
            <w:pPr>
              <w:spacing w:before="96" w:beforeAutospacing="1" w:after="120" w:afterAutospacing="1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16</w:t>
            </w:r>
            <w:r w:rsidR="00897149" w:rsidRPr="0089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F1E5EC9" w14:textId="77777777" w:rsidR="009B37C4" w:rsidRPr="004E01B5" w:rsidRDefault="004E01B5" w:rsidP="004E0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E01B5">
              <w:rPr>
                <w:rFonts w:ascii="Times New Roman" w:hAnsi="Times New Roman" w:cs="Times New Roman"/>
                <w:color w:val="000000"/>
              </w:rPr>
              <w:t>Examen Final</w:t>
            </w:r>
          </w:p>
        </w:tc>
        <w:tc>
          <w:tcPr>
            <w:tcW w:w="2977" w:type="dxa"/>
            <w:shd w:val="clear" w:color="auto" w:fill="auto"/>
          </w:tcPr>
          <w:p w14:paraId="1B2700E4" w14:textId="77777777" w:rsidR="00897149" w:rsidRPr="00897149" w:rsidRDefault="00897149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259E353" w14:textId="77777777" w:rsidR="00897149" w:rsidRPr="00897149" w:rsidRDefault="004E01B5" w:rsidP="008971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4E01B5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 de examen</w:t>
            </w:r>
          </w:p>
        </w:tc>
      </w:tr>
    </w:tbl>
    <w:p w14:paraId="1256F297" w14:textId="77777777" w:rsidR="004C052A" w:rsidRDefault="004C052A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s-VE"/>
        </w:rPr>
      </w:pPr>
    </w:p>
    <w:p w14:paraId="7295A5F4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720C746E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62DB844A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1A6EED1E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2C8B5065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77980AE1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  <w:bookmarkStart w:id="0" w:name="_GoBack"/>
      <w:bookmarkEnd w:id="0"/>
    </w:p>
    <w:p w14:paraId="1EE651ED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04E1B210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6178D5CB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73AEBF9C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11F9AEF9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32BA3E21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2DEE5041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2A89A668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7DC1A09F" w14:textId="77777777" w:rsidR="00E65384" w:rsidRDefault="00E65384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</w:p>
    <w:p w14:paraId="2CA557BC" w14:textId="77777777" w:rsidR="00E92F31" w:rsidRPr="00CC26AA" w:rsidRDefault="00CC26AA" w:rsidP="00CC26AA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es-VE"/>
        </w:rPr>
        <w:lastRenderedPageBreak/>
        <w:t>Bibliografía.</w:t>
      </w:r>
    </w:p>
    <w:p w14:paraId="5E2388B5" w14:textId="77777777" w:rsidR="0011422F" w:rsidRPr="00E65384" w:rsidRDefault="0011422F" w:rsidP="00D1424C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</w:pPr>
      <w:r w:rsidRPr="00E65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  <w:t>Material de Estudio Principal:</w:t>
      </w:r>
    </w:p>
    <w:p w14:paraId="1440778D" w14:textId="77777777" w:rsidR="0011422F" w:rsidRPr="00E65384" w:rsidRDefault="0011422F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E65384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Material Elaborado, Integrado y Recopilado por la profesora Nathalie Ayala derivado de la Bibliografía adicional recomendada y del texto principal de la materia. Diapositivas de la </w:t>
      </w:r>
      <w:r w:rsidR="00E92F31" w:rsidRPr="00E65384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 xml:space="preserve">Clase y Comunicación Personal. </w:t>
      </w:r>
    </w:p>
    <w:p w14:paraId="08371000" w14:textId="77777777" w:rsidR="0011422F" w:rsidRPr="00E65384" w:rsidRDefault="0011422F" w:rsidP="001E4D7C">
      <w:pPr>
        <w:shd w:val="clear" w:color="auto" w:fill="FFFFFF"/>
        <w:spacing w:before="96" w:beforeAutospacing="1" w:after="12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</w:pPr>
      <w:r w:rsidRPr="00E65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VE"/>
        </w:rPr>
        <w:t>Texto Principal de la Materia:</w:t>
      </w:r>
    </w:p>
    <w:p w14:paraId="436D972F" w14:textId="77777777" w:rsidR="0011422F" w:rsidRPr="00E65384" w:rsidRDefault="0011422F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r w:rsidRPr="00E65384"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  <w:t>Baltodano, M.; Baltodano, S.; Contreras, P.; Cortés, E., Cruz, L. et al (2007). Dimensiones del cuidado y asesoramiento pastoral. Aportes desde América Latina y el Caribe. Kairos: Buenos Aires.</w:t>
      </w:r>
    </w:p>
    <w:p w14:paraId="5E4DAEFA" w14:textId="77777777" w:rsidR="00D01192" w:rsidRPr="00E65384" w:rsidRDefault="006838A3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hyperlink r:id="rId9" w:history="1">
        <w:r w:rsidR="00D01192" w:rsidRPr="00E65384">
          <w:rPr>
            <w:rStyle w:val="Hipervnculo"/>
            <w:rFonts w:ascii="Times New Roman" w:eastAsia="Times New Roman" w:hAnsi="Times New Roman" w:cs="Times New Roman"/>
            <w:sz w:val="28"/>
            <w:szCs w:val="28"/>
            <w:lang w:eastAsia="es-VE"/>
          </w:rPr>
          <w:t>https://www.unicef.org/venezuela/spanish/LOPNA(1).pdf</w:t>
        </w:r>
      </w:hyperlink>
    </w:p>
    <w:p w14:paraId="653EA2E8" w14:textId="77777777" w:rsidR="00D01192" w:rsidRPr="00E65384" w:rsidRDefault="006838A3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hyperlink r:id="rId10" w:history="1">
        <w:r w:rsidR="00D01192" w:rsidRPr="00E65384">
          <w:rPr>
            <w:rStyle w:val="Hipervnculo"/>
            <w:rFonts w:ascii="Times New Roman" w:eastAsia="Times New Roman" w:hAnsi="Times New Roman" w:cs="Times New Roman"/>
            <w:sz w:val="28"/>
            <w:szCs w:val="28"/>
            <w:lang w:eastAsia="es-VE"/>
          </w:rPr>
          <w:t>http://w2.ucab.edu.ve/tl_files/CDH/Lineastematicas/Que%20son%20los%20derechos%20humanos.pdf</w:t>
        </w:r>
      </w:hyperlink>
    </w:p>
    <w:p w14:paraId="2EFC8250" w14:textId="77777777" w:rsidR="00D01192" w:rsidRPr="00E65384" w:rsidRDefault="006838A3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VE"/>
        </w:rPr>
      </w:pPr>
      <w:hyperlink r:id="rId11" w:history="1">
        <w:r w:rsidR="00D01192" w:rsidRPr="00E65384">
          <w:rPr>
            <w:rStyle w:val="Hipervnculo"/>
            <w:rFonts w:ascii="Times New Roman" w:eastAsia="Times New Roman" w:hAnsi="Times New Roman" w:cs="Times New Roman"/>
            <w:sz w:val="28"/>
            <w:szCs w:val="28"/>
            <w:lang w:eastAsia="es-VE"/>
          </w:rPr>
          <w:t>http://www.derechos.org.ve/pw/wp-content/uploads/11.-Ley-Org%C3%A1nica-sobre-el-Derecho-de-las-Mujeres-a-una-Vida-Libre-de-Violencia.pdf</w:t>
        </w:r>
      </w:hyperlink>
    </w:p>
    <w:p w14:paraId="281FFD59" w14:textId="77777777" w:rsidR="00D01192" w:rsidRPr="00E65384" w:rsidRDefault="006838A3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28"/>
          <w:szCs w:val="28"/>
          <w:lang w:eastAsia="es-VE"/>
        </w:rPr>
      </w:pPr>
      <w:hyperlink r:id="rId12" w:history="1">
        <w:r w:rsidR="00D01192" w:rsidRPr="00E65384">
          <w:rPr>
            <w:rStyle w:val="Hipervnculo"/>
            <w:rFonts w:ascii="Times New Roman" w:eastAsia="Times New Roman" w:hAnsi="Times New Roman" w:cs="Times New Roman"/>
            <w:sz w:val="28"/>
            <w:szCs w:val="28"/>
            <w:lang w:eastAsia="es-VE"/>
          </w:rPr>
          <w:t>https://www.oas.org/dil/esp/Ley_proteccion_familia_maternidad_paternidad_Venezuela.pdf</w:t>
        </w:r>
      </w:hyperlink>
    </w:p>
    <w:p w14:paraId="6E470157" w14:textId="77777777" w:rsidR="0086654C" w:rsidRPr="00E65384" w:rsidRDefault="0086654C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28"/>
          <w:szCs w:val="28"/>
          <w:lang w:val="en-US" w:eastAsia="es-VE"/>
        </w:rPr>
      </w:pPr>
      <w:r w:rsidRPr="00E65384">
        <w:rPr>
          <w:rStyle w:val="Hipervnculo"/>
          <w:rFonts w:ascii="Times New Roman" w:eastAsia="Times New Roman" w:hAnsi="Times New Roman" w:cs="Times New Roman"/>
          <w:sz w:val="28"/>
          <w:szCs w:val="28"/>
          <w:lang w:val="en-US" w:eastAsia="es-VE"/>
        </w:rPr>
        <w:t xml:space="preserve">DSM – 5 </w:t>
      </w:r>
      <w:proofErr w:type="gramStart"/>
      <w:r w:rsidRPr="00E65384">
        <w:rPr>
          <w:rStyle w:val="Hipervnculo"/>
          <w:rFonts w:ascii="Times New Roman" w:eastAsia="Times New Roman" w:hAnsi="Times New Roman" w:cs="Times New Roman"/>
          <w:sz w:val="28"/>
          <w:szCs w:val="28"/>
          <w:lang w:val="en-US" w:eastAsia="es-VE"/>
        </w:rPr>
        <w:t>american</w:t>
      </w:r>
      <w:proofErr w:type="gramEnd"/>
      <w:r w:rsidRPr="00E65384">
        <w:rPr>
          <w:rStyle w:val="Hipervnculo"/>
          <w:rFonts w:ascii="Times New Roman" w:eastAsia="Times New Roman" w:hAnsi="Times New Roman" w:cs="Times New Roman"/>
          <w:sz w:val="28"/>
          <w:szCs w:val="28"/>
          <w:lang w:val="en-US" w:eastAsia="es-VE"/>
        </w:rPr>
        <w:t xml:space="preserve"> Psychiatry association </w:t>
      </w:r>
    </w:p>
    <w:p w14:paraId="350B67C8" w14:textId="77777777" w:rsidR="0086654C" w:rsidRPr="00E65384" w:rsidRDefault="0086654C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Style w:val="Hipervnculo"/>
          <w:rFonts w:ascii="Times New Roman" w:eastAsia="Times New Roman" w:hAnsi="Times New Roman" w:cs="Times New Roman"/>
          <w:sz w:val="28"/>
          <w:szCs w:val="28"/>
          <w:lang w:val="en-US" w:eastAsia="es-VE"/>
        </w:rPr>
      </w:pPr>
      <w:r w:rsidRPr="00E65384">
        <w:rPr>
          <w:rStyle w:val="Hipervnculo"/>
          <w:rFonts w:ascii="Times New Roman" w:eastAsia="Times New Roman" w:hAnsi="Times New Roman" w:cs="Times New Roman"/>
          <w:sz w:val="28"/>
          <w:szCs w:val="28"/>
          <w:lang w:val="en-US" w:eastAsia="es-VE"/>
        </w:rPr>
        <w:t>https://www.psychiatry.org/psychiatrists/practice/dsm</w:t>
      </w:r>
    </w:p>
    <w:p w14:paraId="11994331" w14:textId="77777777" w:rsidR="0086654C" w:rsidRPr="0086654C" w:rsidRDefault="0086654C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VE"/>
        </w:rPr>
      </w:pPr>
    </w:p>
    <w:p w14:paraId="3FB378FB" w14:textId="77777777" w:rsidR="00D01192" w:rsidRPr="0086654C" w:rsidRDefault="00D01192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VE"/>
        </w:rPr>
      </w:pPr>
    </w:p>
    <w:p w14:paraId="63350847" w14:textId="77777777" w:rsidR="0011422F" w:rsidRPr="0086654C" w:rsidRDefault="0011422F" w:rsidP="0011422F">
      <w:pPr>
        <w:shd w:val="clear" w:color="auto" w:fill="FFFFFF"/>
        <w:spacing w:before="96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s-VE"/>
        </w:rPr>
      </w:pPr>
    </w:p>
    <w:p w14:paraId="048B767F" w14:textId="77777777" w:rsidR="00A619A4" w:rsidRPr="0086654C" w:rsidRDefault="00A619A4" w:rsidP="00897149">
      <w:pPr>
        <w:rPr>
          <w:lang w:val="en-US"/>
        </w:rPr>
      </w:pPr>
    </w:p>
    <w:sectPr w:rsidR="00A619A4" w:rsidRPr="0086654C" w:rsidSect="00473FC7">
      <w:pgSz w:w="11906" w:h="16838"/>
      <w:pgMar w:top="1417" w:right="1701" w:bottom="1417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5A2"/>
    <w:multiLevelType w:val="hybridMultilevel"/>
    <w:tmpl w:val="D60AFBA6"/>
    <w:lvl w:ilvl="0" w:tplc="F78C6EFA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40" w:hanging="360"/>
      </w:pPr>
    </w:lvl>
    <w:lvl w:ilvl="2" w:tplc="200A001B" w:tentative="1">
      <w:start w:val="1"/>
      <w:numFmt w:val="lowerRoman"/>
      <w:lvlText w:val="%3."/>
      <w:lvlJc w:val="right"/>
      <w:pPr>
        <w:ind w:left="1860" w:hanging="180"/>
      </w:pPr>
    </w:lvl>
    <w:lvl w:ilvl="3" w:tplc="200A000F" w:tentative="1">
      <w:start w:val="1"/>
      <w:numFmt w:val="decimal"/>
      <w:lvlText w:val="%4."/>
      <w:lvlJc w:val="left"/>
      <w:pPr>
        <w:ind w:left="2580" w:hanging="360"/>
      </w:pPr>
    </w:lvl>
    <w:lvl w:ilvl="4" w:tplc="200A0019" w:tentative="1">
      <w:start w:val="1"/>
      <w:numFmt w:val="lowerLetter"/>
      <w:lvlText w:val="%5."/>
      <w:lvlJc w:val="left"/>
      <w:pPr>
        <w:ind w:left="3300" w:hanging="360"/>
      </w:pPr>
    </w:lvl>
    <w:lvl w:ilvl="5" w:tplc="200A001B" w:tentative="1">
      <w:start w:val="1"/>
      <w:numFmt w:val="lowerRoman"/>
      <w:lvlText w:val="%6."/>
      <w:lvlJc w:val="right"/>
      <w:pPr>
        <w:ind w:left="4020" w:hanging="180"/>
      </w:pPr>
    </w:lvl>
    <w:lvl w:ilvl="6" w:tplc="200A000F" w:tentative="1">
      <w:start w:val="1"/>
      <w:numFmt w:val="decimal"/>
      <w:lvlText w:val="%7."/>
      <w:lvlJc w:val="left"/>
      <w:pPr>
        <w:ind w:left="4740" w:hanging="360"/>
      </w:pPr>
    </w:lvl>
    <w:lvl w:ilvl="7" w:tplc="200A0019" w:tentative="1">
      <w:start w:val="1"/>
      <w:numFmt w:val="lowerLetter"/>
      <w:lvlText w:val="%8."/>
      <w:lvlJc w:val="left"/>
      <w:pPr>
        <w:ind w:left="5460" w:hanging="360"/>
      </w:pPr>
    </w:lvl>
    <w:lvl w:ilvl="8" w:tplc="2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5B038E"/>
    <w:multiLevelType w:val="hybridMultilevel"/>
    <w:tmpl w:val="2CEE1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8F1195"/>
    <w:multiLevelType w:val="hybridMultilevel"/>
    <w:tmpl w:val="22DEF9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C3A1C"/>
    <w:multiLevelType w:val="hybridMultilevel"/>
    <w:tmpl w:val="2D021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56B2B"/>
    <w:multiLevelType w:val="hybridMultilevel"/>
    <w:tmpl w:val="82D48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12DC6"/>
    <w:multiLevelType w:val="hybridMultilevel"/>
    <w:tmpl w:val="CE6E0E18"/>
    <w:lvl w:ilvl="0" w:tplc="026EB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41EE"/>
    <w:multiLevelType w:val="hybridMultilevel"/>
    <w:tmpl w:val="55BC7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05027"/>
    <w:multiLevelType w:val="hybridMultilevel"/>
    <w:tmpl w:val="120C9D96"/>
    <w:lvl w:ilvl="0" w:tplc="D578031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00EF5"/>
    <w:multiLevelType w:val="hybridMultilevel"/>
    <w:tmpl w:val="44D280CE"/>
    <w:lvl w:ilvl="0" w:tplc="57B66B9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40817"/>
    <w:multiLevelType w:val="hybridMultilevel"/>
    <w:tmpl w:val="9C4EE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2323"/>
    <w:multiLevelType w:val="hybridMultilevel"/>
    <w:tmpl w:val="A9F802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36D2"/>
    <w:multiLevelType w:val="hybridMultilevel"/>
    <w:tmpl w:val="4394F2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444B1"/>
    <w:multiLevelType w:val="hybridMultilevel"/>
    <w:tmpl w:val="00283C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27D77"/>
    <w:multiLevelType w:val="hybridMultilevel"/>
    <w:tmpl w:val="2AE05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4669E"/>
    <w:multiLevelType w:val="hybridMultilevel"/>
    <w:tmpl w:val="51A488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408B"/>
    <w:multiLevelType w:val="hybridMultilevel"/>
    <w:tmpl w:val="ADF2A3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267C0"/>
    <w:multiLevelType w:val="hybridMultilevel"/>
    <w:tmpl w:val="6CF0A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905BC"/>
    <w:multiLevelType w:val="hybridMultilevel"/>
    <w:tmpl w:val="D60AFBA6"/>
    <w:lvl w:ilvl="0" w:tplc="F78C6EFA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40" w:hanging="360"/>
      </w:pPr>
    </w:lvl>
    <w:lvl w:ilvl="2" w:tplc="200A001B" w:tentative="1">
      <w:start w:val="1"/>
      <w:numFmt w:val="lowerRoman"/>
      <w:lvlText w:val="%3."/>
      <w:lvlJc w:val="right"/>
      <w:pPr>
        <w:ind w:left="1860" w:hanging="180"/>
      </w:pPr>
    </w:lvl>
    <w:lvl w:ilvl="3" w:tplc="200A000F" w:tentative="1">
      <w:start w:val="1"/>
      <w:numFmt w:val="decimal"/>
      <w:lvlText w:val="%4."/>
      <w:lvlJc w:val="left"/>
      <w:pPr>
        <w:ind w:left="2580" w:hanging="360"/>
      </w:pPr>
    </w:lvl>
    <w:lvl w:ilvl="4" w:tplc="200A0019" w:tentative="1">
      <w:start w:val="1"/>
      <w:numFmt w:val="lowerLetter"/>
      <w:lvlText w:val="%5."/>
      <w:lvlJc w:val="left"/>
      <w:pPr>
        <w:ind w:left="3300" w:hanging="360"/>
      </w:pPr>
    </w:lvl>
    <w:lvl w:ilvl="5" w:tplc="200A001B" w:tentative="1">
      <w:start w:val="1"/>
      <w:numFmt w:val="lowerRoman"/>
      <w:lvlText w:val="%6."/>
      <w:lvlJc w:val="right"/>
      <w:pPr>
        <w:ind w:left="4020" w:hanging="180"/>
      </w:pPr>
    </w:lvl>
    <w:lvl w:ilvl="6" w:tplc="200A000F" w:tentative="1">
      <w:start w:val="1"/>
      <w:numFmt w:val="decimal"/>
      <w:lvlText w:val="%7."/>
      <w:lvlJc w:val="left"/>
      <w:pPr>
        <w:ind w:left="4740" w:hanging="360"/>
      </w:pPr>
    </w:lvl>
    <w:lvl w:ilvl="7" w:tplc="200A0019" w:tentative="1">
      <w:start w:val="1"/>
      <w:numFmt w:val="lowerLetter"/>
      <w:lvlText w:val="%8."/>
      <w:lvlJc w:val="left"/>
      <w:pPr>
        <w:ind w:left="5460" w:hanging="360"/>
      </w:pPr>
    </w:lvl>
    <w:lvl w:ilvl="8" w:tplc="2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BEB2FEE"/>
    <w:multiLevelType w:val="hybridMultilevel"/>
    <w:tmpl w:val="AA4218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C7F7D"/>
    <w:multiLevelType w:val="hybridMultilevel"/>
    <w:tmpl w:val="F586C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438AF"/>
    <w:multiLevelType w:val="hybridMultilevel"/>
    <w:tmpl w:val="A0D2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73D7A"/>
    <w:multiLevelType w:val="hybridMultilevel"/>
    <w:tmpl w:val="3D66C732"/>
    <w:lvl w:ilvl="0" w:tplc="9D9AC2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FB6FF3"/>
    <w:multiLevelType w:val="hybridMultilevel"/>
    <w:tmpl w:val="0CBCC5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23834"/>
    <w:multiLevelType w:val="hybridMultilevel"/>
    <w:tmpl w:val="5DDC2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F7C56"/>
    <w:multiLevelType w:val="hybridMultilevel"/>
    <w:tmpl w:val="C8560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31FAD"/>
    <w:multiLevelType w:val="hybridMultilevel"/>
    <w:tmpl w:val="46C2E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06EAC"/>
    <w:multiLevelType w:val="hybridMultilevel"/>
    <w:tmpl w:val="199002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45308"/>
    <w:multiLevelType w:val="hybridMultilevel"/>
    <w:tmpl w:val="D68EA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3FC"/>
    <w:multiLevelType w:val="hybridMultilevel"/>
    <w:tmpl w:val="95E618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173C8"/>
    <w:multiLevelType w:val="hybridMultilevel"/>
    <w:tmpl w:val="D178A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30"/>
  </w:num>
  <w:num w:numId="5">
    <w:abstractNumId w:val="22"/>
  </w:num>
  <w:num w:numId="6">
    <w:abstractNumId w:val="9"/>
  </w:num>
  <w:num w:numId="7">
    <w:abstractNumId w:val="5"/>
  </w:num>
  <w:num w:numId="8">
    <w:abstractNumId w:val="32"/>
  </w:num>
  <w:num w:numId="9">
    <w:abstractNumId w:val="1"/>
  </w:num>
  <w:num w:numId="10">
    <w:abstractNumId w:val="21"/>
  </w:num>
  <w:num w:numId="11">
    <w:abstractNumId w:val="11"/>
  </w:num>
  <w:num w:numId="12">
    <w:abstractNumId w:val="12"/>
  </w:num>
  <w:num w:numId="13">
    <w:abstractNumId w:val="28"/>
  </w:num>
  <w:num w:numId="14">
    <w:abstractNumId w:val="20"/>
  </w:num>
  <w:num w:numId="15">
    <w:abstractNumId w:val="17"/>
  </w:num>
  <w:num w:numId="16">
    <w:abstractNumId w:val="16"/>
  </w:num>
  <w:num w:numId="17">
    <w:abstractNumId w:val="8"/>
  </w:num>
  <w:num w:numId="18">
    <w:abstractNumId w:val="7"/>
  </w:num>
  <w:num w:numId="19">
    <w:abstractNumId w:val="31"/>
  </w:num>
  <w:num w:numId="20">
    <w:abstractNumId w:val="25"/>
  </w:num>
  <w:num w:numId="21">
    <w:abstractNumId w:val="4"/>
  </w:num>
  <w:num w:numId="22">
    <w:abstractNumId w:val="19"/>
  </w:num>
  <w:num w:numId="23">
    <w:abstractNumId w:val="15"/>
  </w:num>
  <w:num w:numId="24">
    <w:abstractNumId w:val="24"/>
  </w:num>
  <w:num w:numId="25">
    <w:abstractNumId w:val="3"/>
  </w:num>
  <w:num w:numId="26">
    <w:abstractNumId w:val="10"/>
  </w:num>
  <w:num w:numId="27">
    <w:abstractNumId w:val="29"/>
  </w:num>
  <w:num w:numId="28">
    <w:abstractNumId w:val="26"/>
  </w:num>
  <w:num w:numId="29">
    <w:abstractNumId w:val="18"/>
  </w:num>
  <w:num w:numId="30">
    <w:abstractNumId w:val="6"/>
  </w:num>
  <w:num w:numId="31">
    <w:abstractNumId w:val="27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49"/>
    <w:rsid w:val="00005312"/>
    <w:rsid w:val="0000545C"/>
    <w:rsid w:val="0001133F"/>
    <w:rsid w:val="000205EC"/>
    <w:rsid w:val="00021489"/>
    <w:rsid w:val="00026723"/>
    <w:rsid w:val="000267A1"/>
    <w:rsid w:val="00027237"/>
    <w:rsid w:val="00031659"/>
    <w:rsid w:val="00044827"/>
    <w:rsid w:val="00071CEE"/>
    <w:rsid w:val="000809E7"/>
    <w:rsid w:val="00091AA6"/>
    <w:rsid w:val="00093082"/>
    <w:rsid w:val="000964F4"/>
    <w:rsid w:val="000A0231"/>
    <w:rsid w:val="000B1CE3"/>
    <w:rsid w:val="000B4CB8"/>
    <w:rsid w:val="000D57D6"/>
    <w:rsid w:val="000E08F9"/>
    <w:rsid w:val="000F1B84"/>
    <w:rsid w:val="000F2A80"/>
    <w:rsid w:val="00104D67"/>
    <w:rsid w:val="00105811"/>
    <w:rsid w:val="0011422F"/>
    <w:rsid w:val="00116C34"/>
    <w:rsid w:val="001233BB"/>
    <w:rsid w:val="00143705"/>
    <w:rsid w:val="00180D59"/>
    <w:rsid w:val="001810D9"/>
    <w:rsid w:val="001838A7"/>
    <w:rsid w:val="001901CF"/>
    <w:rsid w:val="001908CA"/>
    <w:rsid w:val="00191274"/>
    <w:rsid w:val="0019388A"/>
    <w:rsid w:val="00195829"/>
    <w:rsid w:val="001A4108"/>
    <w:rsid w:val="001A5095"/>
    <w:rsid w:val="001A68A9"/>
    <w:rsid w:val="001A7A57"/>
    <w:rsid w:val="001B0363"/>
    <w:rsid w:val="001B066D"/>
    <w:rsid w:val="001B06DA"/>
    <w:rsid w:val="001B3F61"/>
    <w:rsid w:val="001B5D8F"/>
    <w:rsid w:val="001C05FD"/>
    <w:rsid w:val="001C16B3"/>
    <w:rsid w:val="001C577F"/>
    <w:rsid w:val="001C6F2F"/>
    <w:rsid w:val="001D5C42"/>
    <w:rsid w:val="001D6BC2"/>
    <w:rsid w:val="001E0A75"/>
    <w:rsid w:val="001E4D7C"/>
    <w:rsid w:val="001E52DA"/>
    <w:rsid w:val="001F0CD5"/>
    <w:rsid w:val="00203984"/>
    <w:rsid w:val="00203B0E"/>
    <w:rsid w:val="00221BE4"/>
    <w:rsid w:val="00247C3F"/>
    <w:rsid w:val="00254BA4"/>
    <w:rsid w:val="00263762"/>
    <w:rsid w:val="00270966"/>
    <w:rsid w:val="00284DB9"/>
    <w:rsid w:val="00290A22"/>
    <w:rsid w:val="00291A45"/>
    <w:rsid w:val="002938D8"/>
    <w:rsid w:val="002A0992"/>
    <w:rsid w:val="002B01E0"/>
    <w:rsid w:val="002B6387"/>
    <w:rsid w:val="002B669E"/>
    <w:rsid w:val="002D1A36"/>
    <w:rsid w:val="002D6346"/>
    <w:rsid w:val="002D7010"/>
    <w:rsid w:val="002F3AAE"/>
    <w:rsid w:val="00300CF2"/>
    <w:rsid w:val="00324D9B"/>
    <w:rsid w:val="00383F59"/>
    <w:rsid w:val="003B319A"/>
    <w:rsid w:val="003B550E"/>
    <w:rsid w:val="003D01F6"/>
    <w:rsid w:val="003D4B92"/>
    <w:rsid w:val="003D6B43"/>
    <w:rsid w:val="003E0E0D"/>
    <w:rsid w:val="003E4025"/>
    <w:rsid w:val="003E506B"/>
    <w:rsid w:val="0040024B"/>
    <w:rsid w:val="00405F5F"/>
    <w:rsid w:val="00413723"/>
    <w:rsid w:val="004145C0"/>
    <w:rsid w:val="00425338"/>
    <w:rsid w:val="00432E57"/>
    <w:rsid w:val="00436D0C"/>
    <w:rsid w:val="00464510"/>
    <w:rsid w:val="00470AEF"/>
    <w:rsid w:val="00473FC7"/>
    <w:rsid w:val="004747F5"/>
    <w:rsid w:val="00487FB4"/>
    <w:rsid w:val="00493D8D"/>
    <w:rsid w:val="0049782C"/>
    <w:rsid w:val="004B191F"/>
    <w:rsid w:val="004C052A"/>
    <w:rsid w:val="004C4CA0"/>
    <w:rsid w:val="004D1B34"/>
    <w:rsid w:val="004D309E"/>
    <w:rsid w:val="004D3529"/>
    <w:rsid w:val="004E01B5"/>
    <w:rsid w:val="004E3443"/>
    <w:rsid w:val="00504131"/>
    <w:rsid w:val="0052605C"/>
    <w:rsid w:val="0053460C"/>
    <w:rsid w:val="00536C3C"/>
    <w:rsid w:val="005444B2"/>
    <w:rsid w:val="005513DB"/>
    <w:rsid w:val="00560E6B"/>
    <w:rsid w:val="00561960"/>
    <w:rsid w:val="00585A22"/>
    <w:rsid w:val="00586FE4"/>
    <w:rsid w:val="00592EA5"/>
    <w:rsid w:val="005B0E9D"/>
    <w:rsid w:val="00614F32"/>
    <w:rsid w:val="00622777"/>
    <w:rsid w:val="00624FD2"/>
    <w:rsid w:val="00626045"/>
    <w:rsid w:val="00630D45"/>
    <w:rsid w:val="006343D4"/>
    <w:rsid w:val="00651CC8"/>
    <w:rsid w:val="00652908"/>
    <w:rsid w:val="0067444B"/>
    <w:rsid w:val="00676169"/>
    <w:rsid w:val="006838A3"/>
    <w:rsid w:val="00683A29"/>
    <w:rsid w:val="00693CF1"/>
    <w:rsid w:val="00696408"/>
    <w:rsid w:val="006A001E"/>
    <w:rsid w:val="006C26C7"/>
    <w:rsid w:val="006C4A69"/>
    <w:rsid w:val="006C67CA"/>
    <w:rsid w:val="006D13E9"/>
    <w:rsid w:val="006E59FC"/>
    <w:rsid w:val="006F64AE"/>
    <w:rsid w:val="0070066E"/>
    <w:rsid w:val="007054BE"/>
    <w:rsid w:val="007171F7"/>
    <w:rsid w:val="00723D06"/>
    <w:rsid w:val="00745288"/>
    <w:rsid w:val="007539F0"/>
    <w:rsid w:val="00760AB6"/>
    <w:rsid w:val="007642D2"/>
    <w:rsid w:val="00775730"/>
    <w:rsid w:val="007847EC"/>
    <w:rsid w:val="00787B47"/>
    <w:rsid w:val="00796C08"/>
    <w:rsid w:val="007D028F"/>
    <w:rsid w:val="007D1884"/>
    <w:rsid w:val="007D2F62"/>
    <w:rsid w:val="007E5E27"/>
    <w:rsid w:val="007E7330"/>
    <w:rsid w:val="00801A0D"/>
    <w:rsid w:val="008155FE"/>
    <w:rsid w:val="0081768B"/>
    <w:rsid w:val="00833A4D"/>
    <w:rsid w:val="00836C1E"/>
    <w:rsid w:val="008414E9"/>
    <w:rsid w:val="0085191E"/>
    <w:rsid w:val="0086654C"/>
    <w:rsid w:val="00881005"/>
    <w:rsid w:val="008839CC"/>
    <w:rsid w:val="00884F0F"/>
    <w:rsid w:val="00897149"/>
    <w:rsid w:val="008A2425"/>
    <w:rsid w:val="008B55D2"/>
    <w:rsid w:val="008E5739"/>
    <w:rsid w:val="00902F35"/>
    <w:rsid w:val="00913C47"/>
    <w:rsid w:val="009159F1"/>
    <w:rsid w:val="009258D2"/>
    <w:rsid w:val="009303F6"/>
    <w:rsid w:val="00935311"/>
    <w:rsid w:val="00973190"/>
    <w:rsid w:val="009743C5"/>
    <w:rsid w:val="0098481D"/>
    <w:rsid w:val="009B2DBC"/>
    <w:rsid w:val="009B37C4"/>
    <w:rsid w:val="009B38C5"/>
    <w:rsid w:val="009B5D7F"/>
    <w:rsid w:val="009C5B82"/>
    <w:rsid w:val="009D33CD"/>
    <w:rsid w:val="009E3203"/>
    <w:rsid w:val="009F7028"/>
    <w:rsid w:val="00A1315B"/>
    <w:rsid w:val="00A245C3"/>
    <w:rsid w:val="00A436FA"/>
    <w:rsid w:val="00A619A4"/>
    <w:rsid w:val="00AA1E34"/>
    <w:rsid w:val="00AA5A3D"/>
    <w:rsid w:val="00AC3258"/>
    <w:rsid w:val="00AC4EA0"/>
    <w:rsid w:val="00AC6640"/>
    <w:rsid w:val="00AF2386"/>
    <w:rsid w:val="00B04159"/>
    <w:rsid w:val="00B2497B"/>
    <w:rsid w:val="00B30DC4"/>
    <w:rsid w:val="00B33CDE"/>
    <w:rsid w:val="00B43EBA"/>
    <w:rsid w:val="00B61D9B"/>
    <w:rsid w:val="00B70FFE"/>
    <w:rsid w:val="00B86994"/>
    <w:rsid w:val="00BA3141"/>
    <w:rsid w:val="00BA4382"/>
    <w:rsid w:val="00BB1FE9"/>
    <w:rsid w:val="00BC0EB2"/>
    <w:rsid w:val="00BD4B66"/>
    <w:rsid w:val="00BD52BD"/>
    <w:rsid w:val="00BE249D"/>
    <w:rsid w:val="00C07C57"/>
    <w:rsid w:val="00C27877"/>
    <w:rsid w:val="00C33B87"/>
    <w:rsid w:val="00C3524C"/>
    <w:rsid w:val="00C508E0"/>
    <w:rsid w:val="00C67358"/>
    <w:rsid w:val="00C8344A"/>
    <w:rsid w:val="00CA1057"/>
    <w:rsid w:val="00CB72A1"/>
    <w:rsid w:val="00CB7565"/>
    <w:rsid w:val="00CB7B81"/>
    <w:rsid w:val="00CC0329"/>
    <w:rsid w:val="00CC26AA"/>
    <w:rsid w:val="00CF09F3"/>
    <w:rsid w:val="00D00706"/>
    <w:rsid w:val="00D01192"/>
    <w:rsid w:val="00D063A1"/>
    <w:rsid w:val="00D109EE"/>
    <w:rsid w:val="00D1424C"/>
    <w:rsid w:val="00D40D18"/>
    <w:rsid w:val="00D508AB"/>
    <w:rsid w:val="00D60424"/>
    <w:rsid w:val="00D6296D"/>
    <w:rsid w:val="00D71018"/>
    <w:rsid w:val="00D80B8C"/>
    <w:rsid w:val="00D84491"/>
    <w:rsid w:val="00D849E1"/>
    <w:rsid w:val="00D95109"/>
    <w:rsid w:val="00DA6167"/>
    <w:rsid w:val="00DC53D9"/>
    <w:rsid w:val="00DD048D"/>
    <w:rsid w:val="00DD0602"/>
    <w:rsid w:val="00DE234A"/>
    <w:rsid w:val="00DE40CA"/>
    <w:rsid w:val="00DF7656"/>
    <w:rsid w:val="00E01693"/>
    <w:rsid w:val="00E05901"/>
    <w:rsid w:val="00E15CBD"/>
    <w:rsid w:val="00E43243"/>
    <w:rsid w:val="00E47086"/>
    <w:rsid w:val="00E56921"/>
    <w:rsid w:val="00E57797"/>
    <w:rsid w:val="00E65384"/>
    <w:rsid w:val="00E65BA0"/>
    <w:rsid w:val="00E75AF5"/>
    <w:rsid w:val="00E92F31"/>
    <w:rsid w:val="00E9570A"/>
    <w:rsid w:val="00EA3A64"/>
    <w:rsid w:val="00EA45C5"/>
    <w:rsid w:val="00EA6499"/>
    <w:rsid w:val="00EB60B0"/>
    <w:rsid w:val="00EC0174"/>
    <w:rsid w:val="00EC7764"/>
    <w:rsid w:val="00ED5704"/>
    <w:rsid w:val="00EF4022"/>
    <w:rsid w:val="00F141BE"/>
    <w:rsid w:val="00F1470E"/>
    <w:rsid w:val="00F177E5"/>
    <w:rsid w:val="00F31773"/>
    <w:rsid w:val="00F517A5"/>
    <w:rsid w:val="00F6527F"/>
    <w:rsid w:val="00F9275B"/>
    <w:rsid w:val="00F92F1A"/>
    <w:rsid w:val="00F934B2"/>
    <w:rsid w:val="00FA0E27"/>
    <w:rsid w:val="00FA1CC9"/>
    <w:rsid w:val="00FA5946"/>
    <w:rsid w:val="00FC0331"/>
    <w:rsid w:val="00FC55D3"/>
    <w:rsid w:val="00FE0A0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3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7149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7B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1192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4D3529"/>
    <w:pPr>
      <w:spacing w:after="0" w:line="240" w:lineRule="auto"/>
    </w:pPr>
    <w:rPr>
      <w:rFonts w:eastAsiaTheme="minorEastAsia"/>
      <w:lang w:val="es-VE"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3529"/>
    <w:rPr>
      <w:rFonts w:eastAsiaTheme="minorEastAsia"/>
      <w:lang w:val="es-VE"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529"/>
    <w:rPr>
      <w:rFonts w:ascii="Tahoma" w:hAnsi="Tahoma" w:cs="Tahoma"/>
      <w:sz w:val="16"/>
      <w:szCs w:val="16"/>
    </w:rPr>
  </w:style>
  <w:style w:type="table" w:styleId="Cuadrculamedia3-nfasis5">
    <w:name w:val="Medium Grid 3 Accent 5"/>
    <w:basedOn w:val="Tablanormal"/>
    <w:uiPriority w:val="69"/>
    <w:rsid w:val="00425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A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7149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7B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1192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4D3529"/>
    <w:pPr>
      <w:spacing w:after="0" w:line="240" w:lineRule="auto"/>
    </w:pPr>
    <w:rPr>
      <w:rFonts w:eastAsiaTheme="minorEastAsia"/>
      <w:lang w:val="es-VE"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3529"/>
    <w:rPr>
      <w:rFonts w:eastAsiaTheme="minorEastAsia"/>
      <w:lang w:val="es-VE"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529"/>
    <w:rPr>
      <w:rFonts w:ascii="Tahoma" w:hAnsi="Tahoma" w:cs="Tahoma"/>
      <w:sz w:val="16"/>
      <w:szCs w:val="16"/>
    </w:rPr>
  </w:style>
  <w:style w:type="table" w:styleId="Cuadrculamedia3-nfasis5">
    <w:name w:val="Medium Grid 3 Accent 5"/>
    <w:basedOn w:val="Tablanormal"/>
    <w:uiPriority w:val="69"/>
    <w:rsid w:val="00425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A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www.oas.org/dil/esp/Ley_proteccion_familia_maternidad_paternidad_Venezuel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rechos.org.ve/pw/wp-content/uploads/11.-Ley-Org%C3%A1nica-sobre-el-Derecho-de-las-Mujeres-a-una-Vida-Libre-de-Violencia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2.ucab.edu.ve/tl_files/CDH/Lineastematicas/Que%20son%20los%20derechos%20humano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nicef.org/venezuela/spanish/LOPNA(1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D071-2B71-4B7D-80AF-6BE9066E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2526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amanda</cp:lastModifiedBy>
  <cp:revision>14</cp:revision>
  <cp:lastPrinted>2019-07-17T12:26:00Z</cp:lastPrinted>
  <dcterms:created xsi:type="dcterms:W3CDTF">2019-07-17T12:23:00Z</dcterms:created>
  <dcterms:modified xsi:type="dcterms:W3CDTF">2023-10-04T09:57:00Z</dcterms:modified>
</cp:coreProperties>
</file>