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2014" w:rsidRDefault="00742014" w:rsidP="00742014">
      <w:pPr>
        <w:rPr>
          <w:rFonts w:asciiTheme="majorHAnsi" w:hAnsiTheme="majorHAnsi"/>
          <w:b/>
          <w:sz w:val="40"/>
          <w:lang w:val="es-MX"/>
        </w:rPr>
      </w:pPr>
    </w:p>
    <w:p w:rsidR="00742014" w:rsidRDefault="00742014" w:rsidP="00742014">
      <w:pPr>
        <w:jc w:val="center"/>
        <w:rPr>
          <w:rFonts w:asciiTheme="majorHAnsi" w:hAnsiTheme="majorHAnsi"/>
          <w:b/>
          <w:sz w:val="40"/>
          <w:lang w:val="es-MX"/>
        </w:rPr>
      </w:pPr>
      <w:r>
        <w:rPr>
          <w:noProof/>
          <w:lang w:val="es-VE" w:eastAsia="es-VE"/>
        </w:rPr>
        <w:drawing>
          <wp:anchor distT="57150" distB="57150" distL="57150" distR="57150" simplePos="0" relativeHeight="251667968" behindDoc="1" locked="0" layoutInCell="0" allowOverlap="1" wp14:anchorId="6485B74C" wp14:editId="78D5D31F">
            <wp:simplePos x="0" y="0"/>
            <wp:positionH relativeFrom="margin">
              <wp:posOffset>1920875</wp:posOffset>
            </wp:positionH>
            <wp:positionV relativeFrom="page">
              <wp:posOffset>1440180</wp:posOffset>
            </wp:positionV>
            <wp:extent cx="2246630" cy="2900045"/>
            <wp:effectExtent l="0" t="0" r="1270" b="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46630" cy="2900045"/>
                    </a:xfrm>
                    <a:prstGeom prst="rect">
                      <a:avLst/>
                    </a:prstGeom>
                    <a:noFill/>
                  </pic:spPr>
                </pic:pic>
              </a:graphicData>
            </a:graphic>
          </wp:anchor>
        </w:drawing>
      </w:r>
    </w:p>
    <w:p w:rsidR="00742014" w:rsidRDefault="00742014" w:rsidP="00742014">
      <w:pPr>
        <w:jc w:val="center"/>
        <w:rPr>
          <w:rFonts w:asciiTheme="majorHAnsi" w:hAnsiTheme="majorHAnsi"/>
          <w:b/>
          <w:sz w:val="40"/>
          <w:lang w:val="es-MX"/>
        </w:rPr>
      </w:pPr>
    </w:p>
    <w:p w:rsidR="00742014" w:rsidRDefault="00742014" w:rsidP="00742014">
      <w:pPr>
        <w:jc w:val="center"/>
        <w:rPr>
          <w:rFonts w:asciiTheme="majorHAnsi" w:hAnsiTheme="majorHAnsi"/>
          <w:b/>
          <w:sz w:val="40"/>
          <w:lang w:val="es-MX"/>
        </w:rPr>
      </w:pPr>
    </w:p>
    <w:p w:rsidR="00742014" w:rsidRDefault="00742014" w:rsidP="00742014">
      <w:pPr>
        <w:jc w:val="center"/>
        <w:rPr>
          <w:rFonts w:asciiTheme="majorHAnsi" w:hAnsiTheme="majorHAnsi"/>
          <w:b/>
          <w:sz w:val="40"/>
          <w:lang w:val="es-MX"/>
        </w:rPr>
      </w:pPr>
    </w:p>
    <w:p w:rsidR="00742014" w:rsidRDefault="00742014" w:rsidP="00742014">
      <w:pPr>
        <w:jc w:val="center"/>
        <w:rPr>
          <w:rFonts w:asciiTheme="majorHAnsi" w:hAnsiTheme="majorHAnsi"/>
          <w:b/>
          <w:sz w:val="40"/>
          <w:lang w:val="es-MX"/>
        </w:rPr>
      </w:pPr>
    </w:p>
    <w:p w:rsidR="00742014" w:rsidRDefault="00742014" w:rsidP="00742014">
      <w:pPr>
        <w:jc w:val="center"/>
        <w:rPr>
          <w:rFonts w:asciiTheme="majorHAnsi" w:hAnsiTheme="majorHAnsi"/>
          <w:b/>
          <w:sz w:val="40"/>
          <w:lang w:val="es-MX"/>
        </w:rPr>
      </w:pPr>
    </w:p>
    <w:p w:rsidR="00742014" w:rsidRDefault="00742014" w:rsidP="00742014">
      <w:pPr>
        <w:jc w:val="center"/>
        <w:rPr>
          <w:rFonts w:asciiTheme="majorHAnsi" w:hAnsiTheme="majorHAnsi"/>
          <w:b/>
          <w:sz w:val="40"/>
          <w:lang w:val="es-MX"/>
        </w:rPr>
      </w:pPr>
    </w:p>
    <w:p w:rsidR="00742014" w:rsidRDefault="00742014" w:rsidP="00742014">
      <w:pPr>
        <w:jc w:val="center"/>
        <w:rPr>
          <w:rFonts w:asciiTheme="majorHAnsi" w:hAnsiTheme="majorHAnsi"/>
          <w:b/>
          <w:sz w:val="40"/>
          <w:lang w:val="es-MX"/>
        </w:rPr>
      </w:pPr>
    </w:p>
    <w:p w:rsidR="00742014" w:rsidRDefault="00742014" w:rsidP="00742014">
      <w:pPr>
        <w:jc w:val="center"/>
        <w:rPr>
          <w:rFonts w:asciiTheme="majorHAnsi" w:hAnsiTheme="majorHAnsi"/>
          <w:b/>
          <w:sz w:val="40"/>
          <w:lang w:val="es-MX"/>
        </w:rPr>
      </w:pPr>
    </w:p>
    <w:p w:rsidR="00742014" w:rsidRDefault="00742014" w:rsidP="00742014">
      <w:pPr>
        <w:jc w:val="center"/>
        <w:rPr>
          <w:rFonts w:asciiTheme="majorHAnsi" w:hAnsiTheme="majorHAnsi"/>
          <w:b/>
          <w:sz w:val="40"/>
          <w:lang w:val="es-MX"/>
        </w:rPr>
      </w:pPr>
    </w:p>
    <w:p w:rsidR="00742014" w:rsidRDefault="00742014" w:rsidP="00742014">
      <w:pPr>
        <w:jc w:val="center"/>
        <w:rPr>
          <w:rFonts w:asciiTheme="majorHAnsi" w:hAnsiTheme="majorHAnsi"/>
          <w:b/>
          <w:sz w:val="40"/>
          <w:lang w:val="es-MX"/>
        </w:rPr>
      </w:pPr>
    </w:p>
    <w:p w:rsidR="00742014" w:rsidRDefault="00742014" w:rsidP="00742014">
      <w:pPr>
        <w:jc w:val="center"/>
        <w:rPr>
          <w:rFonts w:asciiTheme="majorHAnsi" w:hAnsiTheme="majorHAnsi"/>
          <w:b/>
          <w:sz w:val="40"/>
          <w:lang w:val="es-MX"/>
        </w:rPr>
      </w:pPr>
    </w:p>
    <w:p w:rsidR="00742014" w:rsidRDefault="00742014" w:rsidP="00742014">
      <w:pPr>
        <w:widowControl w:val="0"/>
        <w:jc w:val="center"/>
        <w:rPr>
          <w:sz w:val="22"/>
          <w:lang w:val="es-MX"/>
        </w:rPr>
      </w:pPr>
      <w:r>
        <w:rPr>
          <w:sz w:val="22"/>
          <w:lang w:val="es-MX"/>
        </w:rPr>
        <w:fldChar w:fldCharType="begin"/>
      </w:r>
      <w:r w:rsidRPr="00290DB8">
        <w:rPr>
          <w:lang w:val="es-VE"/>
        </w:rPr>
        <w:instrText xml:space="preserve"> SEQ CHAPTER \h \r 1</w:instrText>
      </w:r>
      <w:r>
        <w:fldChar w:fldCharType="end"/>
      </w:r>
      <w:r>
        <w:rPr>
          <w:b/>
          <w:sz w:val="80"/>
          <w:lang w:val="es-MX"/>
        </w:rPr>
        <w:t>SILABO</w:t>
      </w:r>
    </w:p>
    <w:p w:rsidR="00742014" w:rsidRDefault="00742014" w:rsidP="00742014">
      <w:pPr>
        <w:jc w:val="center"/>
        <w:rPr>
          <w:rFonts w:asciiTheme="majorHAnsi" w:hAnsiTheme="majorHAnsi"/>
          <w:b/>
          <w:sz w:val="40"/>
          <w:lang w:val="es-MX"/>
        </w:rPr>
      </w:pPr>
    </w:p>
    <w:p w:rsidR="00742014" w:rsidRDefault="00742014" w:rsidP="00742014">
      <w:pPr>
        <w:jc w:val="center"/>
        <w:rPr>
          <w:rFonts w:asciiTheme="majorHAnsi" w:hAnsiTheme="majorHAnsi"/>
          <w:b/>
          <w:sz w:val="40"/>
          <w:lang w:val="es-MX"/>
        </w:rPr>
      </w:pPr>
    </w:p>
    <w:p w:rsidR="00742014" w:rsidRPr="00A01AE7" w:rsidRDefault="00742014" w:rsidP="00742014">
      <w:pPr>
        <w:rPr>
          <w:sz w:val="32"/>
          <w:szCs w:val="32"/>
          <w:lang w:val="es-VE"/>
        </w:rPr>
      </w:pPr>
    </w:p>
    <w:p w:rsidR="00742014" w:rsidRPr="00A01AE7" w:rsidRDefault="00742014" w:rsidP="00742014">
      <w:pPr>
        <w:tabs>
          <w:tab w:val="left" w:pos="4140"/>
        </w:tabs>
        <w:rPr>
          <w:b/>
          <w:sz w:val="32"/>
          <w:szCs w:val="32"/>
          <w:lang w:val="pt-BR"/>
        </w:rPr>
      </w:pPr>
      <w:r>
        <w:rPr>
          <w:b/>
          <w:sz w:val="32"/>
          <w:szCs w:val="32"/>
          <w:lang w:val="pt-BR"/>
        </w:rPr>
        <w:t xml:space="preserve">MATERIA: </w:t>
      </w:r>
      <w:proofErr w:type="spellStart"/>
      <w:r>
        <w:rPr>
          <w:b/>
          <w:sz w:val="32"/>
          <w:szCs w:val="32"/>
          <w:lang w:val="pt-BR"/>
        </w:rPr>
        <w:t>Nuevo</w:t>
      </w:r>
      <w:proofErr w:type="spellEnd"/>
      <w:r>
        <w:rPr>
          <w:b/>
          <w:sz w:val="32"/>
          <w:szCs w:val="32"/>
          <w:lang w:val="pt-BR"/>
        </w:rPr>
        <w:t xml:space="preserve"> Testamento I</w:t>
      </w:r>
      <w:r>
        <w:rPr>
          <w:b/>
          <w:sz w:val="32"/>
          <w:szCs w:val="32"/>
          <w:lang w:val="pt-BR"/>
        </w:rPr>
        <w:t xml:space="preserve"> </w:t>
      </w:r>
    </w:p>
    <w:p w:rsidR="00742014" w:rsidRPr="00A01AE7" w:rsidRDefault="00742014" w:rsidP="00742014">
      <w:pPr>
        <w:rPr>
          <w:b/>
          <w:sz w:val="32"/>
          <w:szCs w:val="32"/>
          <w:lang w:val="pt-BR"/>
        </w:rPr>
      </w:pPr>
    </w:p>
    <w:p w:rsidR="00742014" w:rsidRPr="00A01AE7" w:rsidRDefault="00742014" w:rsidP="00742014">
      <w:pPr>
        <w:tabs>
          <w:tab w:val="left" w:pos="4140"/>
        </w:tabs>
        <w:rPr>
          <w:b/>
          <w:sz w:val="32"/>
          <w:szCs w:val="32"/>
          <w:lang w:val="pt-BR"/>
        </w:rPr>
      </w:pPr>
      <w:r w:rsidRPr="00A01AE7">
        <w:rPr>
          <w:b/>
          <w:sz w:val="32"/>
          <w:szCs w:val="32"/>
          <w:lang w:val="pt-BR"/>
        </w:rPr>
        <w:t xml:space="preserve">CÓDIGO: </w:t>
      </w:r>
      <w:r>
        <w:rPr>
          <w:b/>
          <w:sz w:val="32"/>
          <w:szCs w:val="32"/>
          <w:lang w:val="pt-BR"/>
        </w:rPr>
        <w:t>NTI</w:t>
      </w:r>
      <w:r>
        <w:rPr>
          <w:b/>
          <w:bCs/>
          <w:sz w:val="32"/>
          <w:szCs w:val="32"/>
          <w:lang w:val="es-VE"/>
        </w:rPr>
        <w:t>4-65</w:t>
      </w:r>
    </w:p>
    <w:p w:rsidR="00742014" w:rsidRPr="00A01AE7" w:rsidRDefault="00742014" w:rsidP="00742014">
      <w:pPr>
        <w:rPr>
          <w:b/>
          <w:sz w:val="32"/>
          <w:szCs w:val="32"/>
          <w:lang w:val="pt-BR"/>
        </w:rPr>
      </w:pPr>
    </w:p>
    <w:p w:rsidR="00742014" w:rsidRPr="00986555" w:rsidRDefault="00742014" w:rsidP="00742014">
      <w:pPr>
        <w:rPr>
          <w:rFonts w:ascii="Arial" w:hAnsi="Arial" w:cs="Arial"/>
          <w:b/>
          <w:sz w:val="32"/>
          <w:szCs w:val="32"/>
          <w:lang w:val="es-VE"/>
        </w:rPr>
      </w:pPr>
      <w:r w:rsidRPr="00A01AE7">
        <w:rPr>
          <w:b/>
          <w:sz w:val="32"/>
          <w:szCs w:val="32"/>
          <w:lang w:val="es-VE"/>
        </w:rPr>
        <w:t>UNIDADES DE CREDITOS</w:t>
      </w:r>
      <w:proofErr w:type="gramStart"/>
      <w:r w:rsidRPr="00A01AE7">
        <w:rPr>
          <w:b/>
          <w:sz w:val="32"/>
          <w:szCs w:val="32"/>
          <w:lang w:val="es-VE"/>
        </w:rPr>
        <w:t xml:space="preserve">:  </w:t>
      </w:r>
      <w:r>
        <w:rPr>
          <w:b/>
          <w:sz w:val="32"/>
          <w:szCs w:val="32"/>
          <w:lang w:val="es-VE"/>
        </w:rPr>
        <w:t>4</w:t>
      </w:r>
      <w:proofErr w:type="gramEnd"/>
    </w:p>
    <w:p w:rsidR="007338FD" w:rsidRDefault="007338FD" w:rsidP="00BE071D">
      <w:pPr>
        <w:widowControl w:val="0"/>
        <w:spacing w:line="360" w:lineRule="auto"/>
        <w:jc w:val="center"/>
        <w:rPr>
          <w:sz w:val="40"/>
          <w:lang w:val="es-MX"/>
        </w:rPr>
        <w:sectPr w:rsidR="007338FD" w:rsidSect="00BF23C0">
          <w:headerReference w:type="even" r:id="rId10"/>
          <w:headerReference w:type="default" r:id="rId11"/>
          <w:footerReference w:type="even" r:id="rId12"/>
          <w:footerReference w:type="default" r:id="rId13"/>
          <w:pgSz w:w="12240" w:h="15840"/>
          <w:pgMar w:top="1440" w:right="1440" w:bottom="1440" w:left="1440" w:header="1440" w:footer="1440" w:gutter="0"/>
          <w:pgNumType w:fmt="lowerRoman" w:start="1"/>
          <w:cols w:space="720"/>
          <w:titlePg/>
        </w:sectPr>
      </w:pPr>
    </w:p>
    <w:p w:rsidR="00FE49D5" w:rsidRPr="00091BBC" w:rsidRDefault="004F69AC" w:rsidP="007338FD">
      <w:pPr>
        <w:jc w:val="center"/>
        <w:rPr>
          <w:rFonts w:asciiTheme="majorHAnsi" w:hAnsiTheme="majorHAnsi" w:cstheme="majorHAnsi"/>
          <w:sz w:val="40"/>
          <w:lang w:val="es-MX"/>
        </w:rPr>
      </w:pPr>
      <w:r w:rsidRPr="00091BBC">
        <w:rPr>
          <w:rFonts w:asciiTheme="majorHAnsi" w:hAnsiTheme="majorHAnsi" w:cstheme="majorHAnsi"/>
          <w:b/>
          <w:sz w:val="40"/>
          <w:lang w:val="es-MX"/>
        </w:rPr>
        <w:lastRenderedPageBreak/>
        <w:t>Nuevo Testamento I</w:t>
      </w:r>
    </w:p>
    <w:p w:rsidR="005A0D23" w:rsidRPr="00091BBC" w:rsidRDefault="005A0D23">
      <w:pPr>
        <w:widowControl w:val="0"/>
        <w:jc w:val="center"/>
        <w:rPr>
          <w:rFonts w:asciiTheme="majorHAnsi" w:hAnsiTheme="majorHAnsi" w:cstheme="majorHAnsi"/>
          <w:b/>
          <w:sz w:val="36"/>
          <w:szCs w:val="36"/>
          <w:lang w:val="es-MX"/>
        </w:rPr>
      </w:pPr>
      <w:r w:rsidRPr="00091BBC">
        <w:rPr>
          <w:rFonts w:asciiTheme="majorHAnsi" w:hAnsiTheme="majorHAnsi" w:cstheme="majorHAnsi"/>
          <w:b/>
          <w:sz w:val="36"/>
          <w:szCs w:val="36"/>
          <w:lang w:val="es-MX"/>
        </w:rPr>
        <w:t>Los Evangelios y Hechos</w:t>
      </w:r>
    </w:p>
    <w:p w:rsidR="00CF62F1" w:rsidRPr="00AC24A8" w:rsidRDefault="00242DE5" w:rsidP="009B51C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ajorHAnsi" w:hAnsiTheme="majorHAnsi"/>
          <w:sz w:val="22"/>
          <w:lang w:val="es-MX"/>
        </w:rPr>
      </w:pPr>
      <w:r>
        <w:rPr>
          <w:noProof/>
          <w:sz w:val="22"/>
          <w:lang w:val="es-VE" w:eastAsia="es-VE"/>
        </w:rPr>
        <mc:AlternateContent>
          <mc:Choice Requires="wps">
            <w:drawing>
              <wp:anchor distT="0" distB="0" distL="114300" distR="114300" simplePos="0" relativeHeight="251658752" behindDoc="0" locked="0" layoutInCell="1" allowOverlap="1" wp14:anchorId="39FAF353" wp14:editId="6B558A18">
                <wp:simplePos x="0" y="0"/>
                <wp:positionH relativeFrom="column">
                  <wp:posOffset>1410411</wp:posOffset>
                </wp:positionH>
                <wp:positionV relativeFrom="paragraph">
                  <wp:posOffset>308636</wp:posOffset>
                </wp:positionV>
                <wp:extent cx="3157220" cy="1071880"/>
                <wp:effectExtent l="0" t="0" r="0" b="0"/>
                <wp:wrapTopAndBottom/>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7220" cy="1071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rsidR="00017B3F" w:rsidRPr="004D2131" w:rsidRDefault="00017B3F" w:rsidP="00CF62F1">
                            <w:pPr>
                              <w:pBdr>
                                <w:top w:val="single" w:sz="12" w:space="1" w:color="auto" w:shadow="1"/>
                                <w:left w:val="single" w:sz="12" w:space="4" w:color="auto" w:shadow="1"/>
                                <w:bottom w:val="single" w:sz="12" w:space="1" w:color="auto" w:shadow="1"/>
                                <w:right w:val="single" w:sz="12" w:space="4" w:color="auto" w:shadow="1"/>
                              </w:pBd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center"/>
                              <w:rPr>
                                <w:rFonts w:asciiTheme="majorHAnsi" w:hAnsiTheme="majorHAnsi"/>
                                <w:i/>
                                <w:sz w:val="22"/>
                                <w:lang w:val="es-MX"/>
                              </w:rPr>
                            </w:pPr>
                            <w:r w:rsidRPr="004D2131">
                              <w:rPr>
                                <w:rFonts w:asciiTheme="majorHAnsi" w:hAnsiTheme="majorHAnsi"/>
                                <w:i/>
                                <w:sz w:val="22"/>
                                <w:lang w:val="es-MX"/>
                              </w:rPr>
                              <w:t xml:space="preserve">Esfuérzate por presentarte a Dios aprobado, </w:t>
                            </w:r>
                          </w:p>
                          <w:p w:rsidR="00017B3F" w:rsidRPr="004D2131" w:rsidRDefault="00017B3F" w:rsidP="00FE49D5">
                            <w:pPr>
                              <w:pBdr>
                                <w:top w:val="single" w:sz="12" w:space="1" w:color="auto" w:shadow="1"/>
                                <w:left w:val="single" w:sz="12" w:space="4" w:color="auto" w:shadow="1"/>
                                <w:bottom w:val="single" w:sz="12" w:space="1" w:color="auto" w:shadow="1"/>
                                <w:right w:val="single" w:sz="12" w:space="4" w:color="auto" w:shadow="1"/>
                              </w:pBd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ajorHAnsi" w:hAnsiTheme="majorHAnsi"/>
                                <w:i/>
                                <w:sz w:val="22"/>
                                <w:lang w:val="es-MX"/>
                              </w:rPr>
                            </w:pPr>
                            <w:r w:rsidRPr="004D2131">
                              <w:rPr>
                                <w:rFonts w:asciiTheme="majorHAnsi" w:hAnsiTheme="majorHAnsi"/>
                                <w:i/>
                                <w:sz w:val="22"/>
                                <w:lang w:val="es-MX"/>
                              </w:rPr>
                              <w:t xml:space="preserve">como obrero que no tiene de qué avergonzarse </w:t>
                            </w:r>
                          </w:p>
                          <w:p w:rsidR="00017B3F" w:rsidRPr="004D2131" w:rsidRDefault="00017B3F" w:rsidP="00FE49D5">
                            <w:pPr>
                              <w:pBdr>
                                <w:top w:val="single" w:sz="12" w:space="1" w:color="auto" w:shadow="1"/>
                                <w:left w:val="single" w:sz="12" w:space="4" w:color="auto" w:shadow="1"/>
                                <w:bottom w:val="single" w:sz="12" w:space="1" w:color="auto" w:shadow="1"/>
                                <w:right w:val="single" w:sz="12" w:space="4" w:color="auto" w:shadow="1"/>
                              </w:pBd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ajorHAnsi" w:hAnsiTheme="majorHAnsi"/>
                                <w:i/>
                                <w:sz w:val="22"/>
                                <w:lang w:val="es-MX"/>
                              </w:rPr>
                            </w:pPr>
                            <w:r w:rsidRPr="004D2131">
                              <w:rPr>
                                <w:rFonts w:asciiTheme="majorHAnsi" w:hAnsiTheme="majorHAnsi"/>
                                <w:i/>
                                <w:sz w:val="22"/>
                                <w:lang w:val="es-MX"/>
                              </w:rPr>
                              <w:t>y que interpreta rectamente la palabra de verdad.</w:t>
                            </w:r>
                          </w:p>
                          <w:p w:rsidR="00017B3F" w:rsidRPr="004D2131" w:rsidRDefault="00017B3F" w:rsidP="00FE49D5">
                            <w:pPr>
                              <w:pBdr>
                                <w:top w:val="single" w:sz="12" w:space="1" w:color="auto" w:shadow="1"/>
                                <w:left w:val="single" w:sz="12" w:space="4" w:color="auto" w:shadow="1"/>
                                <w:bottom w:val="single" w:sz="12" w:space="1" w:color="auto" w:shadow="1"/>
                                <w:right w:val="single" w:sz="12" w:space="4" w:color="auto" w:shadow="1"/>
                              </w:pBd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ajorHAnsi" w:hAnsiTheme="majorHAnsi"/>
                                <w:lang w:val="en-CA"/>
                              </w:rPr>
                            </w:pPr>
                            <w:r w:rsidRPr="004D2131">
                              <w:rPr>
                                <w:rFonts w:asciiTheme="majorHAnsi" w:hAnsiTheme="majorHAnsi"/>
                                <w:i/>
                                <w:sz w:val="22"/>
                                <w:lang w:val="es-MX"/>
                              </w:rPr>
                              <w:t>- 2 Timoteo 2:15 -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5" o:spid="_x0000_s1026" type="#_x0000_t202" style="position:absolute;margin-left:111.05pt;margin-top:24.3pt;width:248.6pt;height:84.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" filled="f" stroked="f">
                <v:textbox inset=",7.2pt,,7.2pt">
                  <w:txbxContent>
                    <w:p w:rsidR="00017B3F" w:rsidRPr="004D2131" w:rsidRDefault="00017B3F" w:rsidP="00CF62F1">
                      <w:pPr>
                        <w:pBdr>
                          <w:top w:val="single" w:sz="12" w:space="1" w:color="auto" w:shadow="1"/>
                          <w:left w:val="single" w:sz="12" w:space="4" w:color="auto" w:shadow="1"/>
                          <w:bottom w:val="single" w:sz="12" w:space="1" w:color="auto" w:shadow="1"/>
                          <w:right w:val="single" w:sz="12" w:space="4" w:color="auto" w:shadow="1"/>
                        </w:pBd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center"/>
                        <w:rPr>
                          <w:rFonts w:asciiTheme="majorHAnsi" w:hAnsiTheme="majorHAnsi"/>
                          <w:i/>
                          <w:sz w:val="22"/>
                          <w:lang w:val="es-MX"/>
                        </w:rPr>
                      </w:pPr>
                      <w:r w:rsidRPr="004D2131">
                        <w:rPr>
                          <w:rFonts w:asciiTheme="majorHAnsi" w:hAnsiTheme="majorHAnsi"/>
                          <w:i/>
                          <w:sz w:val="22"/>
                          <w:lang w:val="es-MX"/>
                        </w:rPr>
                        <w:t xml:space="preserve">Esfuérzate por presentarte a Dios aprobado, </w:t>
                      </w:r>
                    </w:p>
                    <w:p w:rsidR="00017B3F" w:rsidRPr="004D2131" w:rsidRDefault="00017B3F" w:rsidP="00FE49D5">
                      <w:pPr>
                        <w:pBdr>
                          <w:top w:val="single" w:sz="12" w:space="1" w:color="auto" w:shadow="1"/>
                          <w:left w:val="single" w:sz="12" w:space="4" w:color="auto" w:shadow="1"/>
                          <w:bottom w:val="single" w:sz="12" w:space="1" w:color="auto" w:shadow="1"/>
                          <w:right w:val="single" w:sz="12" w:space="4" w:color="auto" w:shadow="1"/>
                        </w:pBd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ajorHAnsi" w:hAnsiTheme="majorHAnsi"/>
                          <w:i/>
                          <w:sz w:val="22"/>
                          <w:lang w:val="es-MX"/>
                        </w:rPr>
                      </w:pPr>
                      <w:r w:rsidRPr="004D2131">
                        <w:rPr>
                          <w:rFonts w:asciiTheme="majorHAnsi" w:hAnsiTheme="majorHAnsi"/>
                          <w:i/>
                          <w:sz w:val="22"/>
                          <w:lang w:val="es-MX"/>
                        </w:rPr>
                        <w:t xml:space="preserve">como obrero que no tiene de qué avergonzarse </w:t>
                      </w:r>
                    </w:p>
                    <w:p w:rsidR="00017B3F" w:rsidRPr="004D2131" w:rsidRDefault="00017B3F" w:rsidP="00FE49D5">
                      <w:pPr>
                        <w:pBdr>
                          <w:top w:val="single" w:sz="12" w:space="1" w:color="auto" w:shadow="1"/>
                          <w:left w:val="single" w:sz="12" w:space="4" w:color="auto" w:shadow="1"/>
                          <w:bottom w:val="single" w:sz="12" w:space="1" w:color="auto" w:shadow="1"/>
                          <w:right w:val="single" w:sz="12" w:space="4" w:color="auto" w:shadow="1"/>
                        </w:pBd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ajorHAnsi" w:hAnsiTheme="majorHAnsi"/>
                          <w:i/>
                          <w:sz w:val="22"/>
                          <w:lang w:val="es-MX"/>
                        </w:rPr>
                      </w:pPr>
                      <w:r w:rsidRPr="004D2131">
                        <w:rPr>
                          <w:rFonts w:asciiTheme="majorHAnsi" w:hAnsiTheme="majorHAnsi"/>
                          <w:i/>
                          <w:sz w:val="22"/>
                          <w:lang w:val="es-MX"/>
                        </w:rPr>
                        <w:t>y que interpreta rectamente la palabra de verdad.</w:t>
                      </w:r>
                    </w:p>
                    <w:p w:rsidR="00017B3F" w:rsidRPr="004D2131" w:rsidRDefault="00017B3F" w:rsidP="00FE49D5">
                      <w:pPr>
                        <w:pBdr>
                          <w:top w:val="single" w:sz="12" w:space="1" w:color="auto" w:shadow="1"/>
                          <w:left w:val="single" w:sz="12" w:space="4" w:color="auto" w:shadow="1"/>
                          <w:bottom w:val="single" w:sz="12" w:space="1" w:color="auto" w:shadow="1"/>
                          <w:right w:val="single" w:sz="12" w:space="4" w:color="auto" w:shadow="1"/>
                        </w:pBd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ajorHAnsi" w:hAnsiTheme="majorHAnsi"/>
                          <w:lang w:val="en-CA"/>
                        </w:rPr>
                      </w:pPr>
                      <w:r w:rsidRPr="004D2131">
                        <w:rPr>
                          <w:rFonts w:asciiTheme="majorHAnsi" w:hAnsiTheme="majorHAnsi"/>
                          <w:i/>
                          <w:sz w:val="22"/>
                          <w:lang w:val="es-MX"/>
                        </w:rPr>
                        <w:t>- 2 Timoteo 2:15 -</w:t>
                      </w:r>
                    </w:p>
                  </w:txbxContent>
                </v:textbox>
                <w10:wrap type="topAndBottom"/>
              </v:shape>
            </w:pict>
          </mc:Fallback>
        </mc:AlternateContent>
      </w:r>
    </w:p>
    <w:p w:rsidR="00017B3F" w:rsidRDefault="00017B3F" w:rsidP="009940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b/>
          <w:lang w:val="es-VE"/>
        </w:rPr>
      </w:pPr>
    </w:p>
    <w:p w:rsidR="00AC24A8" w:rsidRPr="00742014" w:rsidRDefault="00AC24A8" w:rsidP="009940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b/>
          <w:lang w:val="es-VE"/>
        </w:rPr>
      </w:pPr>
    </w:p>
    <w:p w:rsidR="00FE49D5" w:rsidRPr="004D2131" w:rsidRDefault="00FF7006" w:rsidP="009940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ajorHAnsi" w:hAnsiTheme="majorHAnsi"/>
          <w:b/>
          <w:lang w:val="es-MX"/>
        </w:rPr>
      </w:pPr>
      <w:r>
        <w:rPr>
          <w:rFonts w:asciiTheme="majorHAnsi" w:hAnsiTheme="majorHAnsi"/>
          <w:b/>
          <w:lang w:val="es-MX"/>
        </w:rPr>
        <w:t xml:space="preserve">I. </w:t>
      </w:r>
      <w:r w:rsidR="00FE49D5" w:rsidRPr="004D2131">
        <w:rPr>
          <w:rFonts w:asciiTheme="majorHAnsi" w:hAnsiTheme="majorHAnsi"/>
          <w:b/>
          <w:lang w:val="es-MX"/>
        </w:rPr>
        <w:t>Descripción del Curso</w:t>
      </w:r>
    </w:p>
    <w:p w:rsidR="009940A7" w:rsidRPr="004D2131" w:rsidRDefault="009940A7" w:rsidP="009940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ajorHAnsi" w:hAnsiTheme="majorHAnsi"/>
          <w:b/>
          <w:lang w:val="es-MX"/>
        </w:rPr>
      </w:pPr>
    </w:p>
    <w:p w:rsidR="009B51CB" w:rsidRPr="004D2131" w:rsidRDefault="009940A7" w:rsidP="009B51C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both"/>
        <w:rPr>
          <w:rFonts w:asciiTheme="majorHAnsi" w:hAnsiTheme="majorHAnsi"/>
          <w:sz w:val="22"/>
          <w:szCs w:val="22"/>
          <w:lang w:val="es-MX"/>
        </w:rPr>
      </w:pPr>
      <w:r w:rsidRPr="004D2131">
        <w:rPr>
          <w:rFonts w:asciiTheme="majorHAnsi" w:hAnsiTheme="majorHAnsi"/>
          <w:sz w:val="22"/>
          <w:szCs w:val="22"/>
          <w:lang w:val="es-MX"/>
        </w:rPr>
        <w:t>El Nuevo Testamento in</w:t>
      </w:r>
      <w:r w:rsidR="00876460" w:rsidRPr="004D2131">
        <w:rPr>
          <w:rFonts w:asciiTheme="majorHAnsi" w:hAnsiTheme="majorHAnsi"/>
          <w:sz w:val="22"/>
          <w:szCs w:val="22"/>
          <w:lang w:val="es-MX"/>
        </w:rPr>
        <w:t>augura una nueva etapa en la auto-</w:t>
      </w:r>
      <w:r w:rsidRPr="004D2131">
        <w:rPr>
          <w:rFonts w:asciiTheme="majorHAnsi" w:hAnsiTheme="majorHAnsi"/>
          <w:sz w:val="22"/>
          <w:szCs w:val="22"/>
          <w:lang w:val="es-MX"/>
        </w:rPr>
        <w:t>revelación de Dios y su plan maestro para la humanidad – una revelación centrada en la persona de Jesucristo. Este curso proveerá al alumno con una orientación al mundo del primer siglo de</w:t>
      </w:r>
      <w:r w:rsidR="007A2111" w:rsidRPr="004D2131">
        <w:rPr>
          <w:rFonts w:asciiTheme="majorHAnsi" w:hAnsiTheme="majorHAnsi"/>
          <w:sz w:val="22"/>
          <w:szCs w:val="22"/>
          <w:lang w:val="es-MX"/>
        </w:rPr>
        <w:t>l</w:t>
      </w:r>
      <w:r w:rsidRPr="004D2131">
        <w:rPr>
          <w:rFonts w:asciiTheme="majorHAnsi" w:hAnsiTheme="majorHAnsi"/>
          <w:sz w:val="22"/>
          <w:szCs w:val="22"/>
          <w:lang w:val="es-MX"/>
        </w:rPr>
        <w:t xml:space="preserve"> </w:t>
      </w:r>
      <w:r w:rsidR="007A2111" w:rsidRPr="004D2131">
        <w:rPr>
          <w:rFonts w:asciiTheme="majorHAnsi" w:hAnsiTheme="majorHAnsi"/>
          <w:sz w:val="22"/>
          <w:szCs w:val="22"/>
          <w:lang w:val="es-MX"/>
        </w:rPr>
        <w:t>Medio Oriente y a los primeros cinco libros del Nuevo Tes</w:t>
      </w:r>
      <w:r w:rsidR="00F56D5F" w:rsidRPr="004D2131">
        <w:rPr>
          <w:rFonts w:asciiTheme="majorHAnsi" w:hAnsiTheme="majorHAnsi"/>
          <w:sz w:val="22"/>
          <w:szCs w:val="22"/>
          <w:lang w:val="es-MX"/>
        </w:rPr>
        <w:t>tamento</w:t>
      </w:r>
      <w:r w:rsidR="00742CC5" w:rsidRPr="004D2131">
        <w:rPr>
          <w:rFonts w:asciiTheme="majorHAnsi" w:hAnsiTheme="majorHAnsi"/>
          <w:sz w:val="22"/>
          <w:szCs w:val="22"/>
          <w:lang w:val="es-MX"/>
        </w:rPr>
        <w:t xml:space="preserve">. </w:t>
      </w:r>
    </w:p>
    <w:p w:rsidR="009B51CB" w:rsidRPr="004D2131" w:rsidRDefault="00876460" w:rsidP="009B51C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both"/>
        <w:rPr>
          <w:rFonts w:asciiTheme="majorHAnsi" w:hAnsiTheme="majorHAnsi"/>
          <w:sz w:val="22"/>
          <w:szCs w:val="22"/>
          <w:lang w:val="es-MX"/>
        </w:rPr>
      </w:pPr>
      <w:r w:rsidRPr="004D2131">
        <w:rPr>
          <w:rFonts w:asciiTheme="majorHAnsi" w:hAnsiTheme="majorHAnsi"/>
          <w:sz w:val="22"/>
          <w:szCs w:val="22"/>
          <w:lang w:val="es-MX"/>
        </w:rPr>
        <w:t xml:space="preserve">Durante el desarrollo de la materia </w:t>
      </w:r>
      <w:r w:rsidR="009B51CB" w:rsidRPr="004D2131">
        <w:rPr>
          <w:rFonts w:asciiTheme="majorHAnsi" w:hAnsiTheme="majorHAnsi"/>
          <w:sz w:val="22"/>
          <w:szCs w:val="22"/>
          <w:lang w:val="es-MX"/>
        </w:rPr>
        <w:t>haremos</w:t>
      </w:r>
      <w:r w:rsidR="00742CC5" w:rsidRPr="004D2131">
        <w:rPr>
          <w:rFonts w:asciiTheme="majorHAnsi" w:hAnsiTheme="majorHAnsi"/>
          <w:sz w:val="22"/>
          <w:szCs w:val="22"/>
          <w:lang w:val="es-MX"/>
        </w:rPr>
        <w:t xml:space="preserve"> é</w:t>
      </w:r>
      <w:r w:rsidRPr="004D2131">
        <w:rPr>
          <w:rFonts w:asciiTheme="majorHAnsi" w:hAnsiTheme="majorHAnsi"/>
          <w:sz w:val="22"/>
          <w:szCs w:val="22"/>
          <w:lang w:val="es-MX"/>
        </w:rPr>
        <w:t>nfasis</w:t>
      </w:r>
      <w:r w:rsidR="007D53C6" w:rsidRPr="004D2131">
        <w:rPr>
          <w:rFonts w:asciiTheme="majorHAnsi" w:hAnsiTheme="majorHAnsi"/>
          <w:sz w:val="22"/>
          <w:szCs w:val="22"/>
          <w:lang w:val="es-MX"/>
        </w:rPr>
        <w:t xml:space="preserve"> en</w:t>
      </w:r>
      <w:r w:rsidRPr="004D2131">
        <w:rPr>
          <w:rFonts w:asciiTheme="majorHAnsi" w:hAnsiTheme="majorHAnsi"/>
          <w:sz w:val="22"/>
          <w:szCs w:val="22"/>
          <w:lang w:val="es-MX"/>
        </w:rPr>
        <w:t>: 1)</w:t>
      </w:r>
      <w:r w:rsidR="007A2111" w:rsidRPr="004D2131">
        <w:rPr>
          <w:rFonts w:asciiTheme="majorHAnsi" w:hAnsiTheme="majorHAnsi"/>
          <w:sz w:val="22"/>
          <w:szCs w:val="22"/>
          <w:lang w:val="es-MX"/>
        </w:rPr>
        <w:t xml:space="preserve"> </w:t>
      </w:r>
      <w:r w:rsidRPr="004D2131">
        <w:rPr>
          <w:rFonts w:asciiTheme="majorHAnsi" w:hAnsiTheme="majorHAnsi"/>
          <w:sz w:val="22"/>
          <w:szCs w:val="22"/>
          <w:lang w:val="es-MX"/>
        </w:rPr>
        <w:t>C</w:t>
      </w:r>
      <w:r w:rsidR="007A2111" w:rsidRPr="004D2131">
        <w:rPr>
          <w:rFonts w:asciiTheme="majorHAnsi" w:hAnsiTheme="majorHAnsi"/>
          <w:sz w:val="22"/>
          <w:szCs w:val="22"/>
          <w:lang w:val="es-MX"/>
        </w:rPr>
        <w:t>omprender el contexto histórico y cultural del m</w:t>
      </w:r>
      <w:r w:rsidR="007D53C6" w:rsidRPr="004D2131">
        <w:rPr>
          <w:rFonts w:asciiTheme="majorHAnsi" w:hAnsiTheme="majorHAnsi"/>
          <w:sz w:val="22"/>
          <w:szCs w:val="22"/>
          <w:lang w:val="es-MX"/>
        </w:rPr>
        <w:t>undo en que Jesucristo nació</w:t>
      </w:r>
      <w:r w:rsidR="009B51CB" w:rsidRPr="004D2131">
        <w:rPr>
          <w:rFonts w:asciiTheme="majorHAnsi" w:hAnsiTheme="majorHAnsi"/>
          <w:sz w:val="22"/>
          <w:szCs w:val="22"/>
          <w:lang w:val="es-MX"/>
        </w:rPr>
        <w:t>;</w:t>
      </w:r>
      <w:r w:rsidRPr="004D2131">
        <w:rPr>
          <w:rFonts w:asciiTheme="majorHAnsi" w:hAnsiTheme="majorHAnsi"/>
          <w:sz w:val="22"/>
          <w:szCs w:val="22"/>
          <w:lang w:val="es-MX"/>
        </w:rPr>
        <w:t xml:space="preserve"> 2)</w:t>
      </w:r>
      <w:r w:rsidR="007A2111" w:rsidRPr="004D2131">
        <w:rPr>
          <w:rFonts w:asciiTheme="majorHAnsi" w:hAnsiTheme="majorHAnsi"/>
          <w:sz w:val="22"/>
          <w:szCs w:val="22"/>
          <w:lang w:val="es-MX"/>
        </w:rPr>
        <w:t xml:space="preserve"> </w:t>
      </w:r>
      <w:r w:rsidRPr="004D2131">
        <w:rPr>
          <w:rFonts w:asciiTheme="majorHAnsi" w:hAnsiTheme="majorHAnsi"/>
          <w:sz w:val="22"/>
          <w:szCs w:val="22"/>
          <w:lang w:val="es-MX"/>
        </w:rPr>
        <w:t>A</w:t>
      </w:r>
      <w:r w:rsidR="007D53C6" w:rsidRPr="004D2131">
        <w:rPr>
          <w:rFonts w:asciiTheme="majorHAnsi" w:hAnsiTheme="majorHAnsi"/>
          <w:sz w:val="22"/>
          <w:szCs w:val="22"/>
          <w:lang w:val="es-MX"/>
        </w:rPr>
        <w:t>nalizar</w:t>
      </w:r>
      <w:r w:rsidR="00EF4ED1" w:rsidRPr="004D2131">
        <w:rPr>
          <w:rFonts w:asciiTheme="majorHAnsi" w:hAnsiTheme="majorHAnsi"/>
          <w:sz w:val="22"/>
          <w:szCs w:val="22"/>
          <w:lang w:val="es-MX"/>
        </w:rPr>
        <w:t xml:space="preserve"> la naturaleza y perspectiva de l</w:t>
      </w:r>
      <w:r w:rsidR="00965CEB" w:rsidRPr="004D2131">
        <w:rPr>
          <w:rFonts w:asciiTheme="majorHAnsi" w:hAnsiTheme="majorHAnsi"/>
          <w:sz w:val="22"/>
          <w:szCs w:val="22"/>
          <w:lang w:val="es-MX"/>
        </w:rPr>
        <w:t>os distintos autores sobre su</w:t>
      </w:r>
      <w:r w:rsidR="00EF4ED1" w:rsidRPr="004D2131">
        <w:rPr>
          <w:rFonts w:asciiTheme="majorHAnsi" w:hAnsiTheme="majorHAnsi"/>
          <w:sz w:val="22"/>
          <w:szCs w:val="22"/>
          <w:lang w:val="es-MX"/>
        </w:rPr>
        <w:t xml:space="preserve"> presentación </w:t>
      </w:r>
      <w:r w:rsidR="00965CEB" w:rsidRPr="004D2131">
        <w:rPr>
          <w:rFonts w:asciiTheme="majorHAnsi" w:hAnsiTheme="majorHAnsi"/>
          <w:sz w:val="22"/>
          <w:szCs w:val="22"/>
          <w:lang w:val="es-MX"/>
        </w:rPr>
        <w:t xml:space="preserve">particular </w:t>
      </w:r>
      <w:r w:rsidR="00EF4ED1" w:rsidRPr="004D2131">
        <w:rPr>
          <w:rFonts w:asciiTheme="majorHAnsi" w:hAnsiTheme="majorHAnsi"/>
          <w:sz w:val="22"/>
          <w:szCs w:val="22"/>
          <w:lang w:val="es-MX"/>
        </w:rPr>
        <w:t xml:space="preserve">de </w:t>
      </w:r>
      <w:r w:rsidR="00965CEB" w:rsidRPr="004D2131">
        <w:rPr>
          <w:rFonts w:asciiTheme="majorHAnsi" w:hAnsiTheme="majorHAnsi"/>
          <w:sz w:val="22"/>
          <w:szCs w:val="22"/>
          <w:lang w:val="es-MX"/>
        </w:rPr>
        <w:t>la persona, mensaje y obra de Jesús de Nazaret</w:t>
      </w:r>
      <w:r w:rsidR="00F56D5F" w:rsidRPr="004D2131">
        <w:rPr>
          <w:rFonts w:asciiTheme="majorHAnsi" w:hAnsiTheme="majorHAnsi"/>
          <w:sz w:val="22"/>
          <w:szCs w:val="22"/>
          <w:lang w:val="es-MX"/>
        </w:rPr>
        <w:t xml:space="preserve"> en los evangelios</w:t>
      </w:r>
      <w:r w:rsidRPr="004D2131">
        <w:rPr>
          <w:rFonts w:asciiTheme="majorHAnsi" w:hAnsiTheme="majorHAnsi"/>
          <w:sz w:val="22"/>
          <w:szCs w:val="22"/>
          <w:lang w:val="es-MX"/>
        </w:rPr>
        <w:t xml:space="preserve">; 3) </w:t>
      </w:r>
      <w:r w:rsidR="009B51CB" w:rsidRPr="004D2131">
        <w:rPr>
          <w:rFonts w:asciiTheme="majorHAnsi" w:hAnsiTheme="majorHAnsi"/>
          <w:sz w:val="22"/>
          <w:szCs w:val="22"/>
          <w:lang w:val="es-MX"/>
        </w:rPr>
        <w:t>Entender l</w:t>
      </w:r>
      <w:r w:rsidR="00E472CA" w:rsidRPr="004D2131">
        <w:rPr>
          <w:rFonts w:asciiTheme="majorHAnsi" w:hAnsiTheme="majorHAnsi"/>
          <w:sz w:val="22"/>
          <w:szCs w:val="22"/>
          <w:lang w:val="es-MX"/>
        </w:rPr>
        <w:t>a definición, desarrollo</w:t>
      </w:r>
      <w:r w:rsidR="00965CEB" w:rsidRPr="004D2131">
        <w:rPr>
          <w:rFonts w:asciiTheme="majorHAnsi" w:hAnsiTheme="majorHAnsi"/>
          <w:sz w:val="22"/>
          <w:szCs w:val="22"/>
          <w:lang w:val="es-MX"/>
        </w:rPr>
        <w:t xml:space="preserve"> y expansión de la fe cristiana </w:t>
      </w:r>
      <w:r w:rsidR="00C630E2" w:rsidRPr="004D2131">
        <w:rPr>
          <w:rFonts w:asciiTheme="majorHAnsi" w:hAnsiTheme="majorHAnsi"/>
          <w:sz w:val="22"/>
          <w:szCs w:val="22"/>
          <w:lang w:val="es-MX"/>
        </w:rPr>
        <w:t>como es registrada</w:t>
      </w:r>
      <w:r w:rsidR="00E472CA" w:rsidRPr="004D2131">
        <w:rPr>
          <w:rFonts w:asciiTheme="majorHAnsi" w:hAnsiTheme="majorHAnsi"/>
          <w:sz w:val="22"/>
          <w:szCs w:val="22"/>
          <w:lang w:val="es-MX"/>
        </w:rPr>
        <w:t xml:space="preserve"> </w:t>
      </w:r>
      <w:r w:rsidR="00965CEB" w:rsidRPr="004D2131">
        <w:rPr>
          <w:rFonts w:asciiTheme="majorHAnsi" w:hAnsiTheme="majorHAnsi"/>
          <w:sz w:val="22"/>
          <w:szCs w:val="22"/>
          <w:lang w:val="es-MX"/>
        </w:rPr>
        <w:t xml:space="preserve">en el libro de los Hechos de los Apóstoles. </w:t>
      </w:r>
      <w:r w:rsidR="009B51CB" w:rsidRPr="004D2131">
        <w:rPr>
          <w:rFonts w:asciiTheme="majorHAnsi" w:hAnsiTheme="majorHAnsi"/>
          <w:sz w:val="22"/>
          <w:szCs w:val="22"/>
          <w:lang w:val="es-MX"/>
        </w:rPr>
        <w:t>En todo momento nos enfocaremos en aprender c</w:t>
      </w:r>
      <w:r w:rsidR="00E472CA" w:rsidRPr="004D2131">
        <w:rPr>
          <w:rFonts w:asciiTheme="majorHAnsi" w:hAnsiTheme="majorHAnsi"/>
          <w:sz w:val="22"/>
          <w:szCs w:val="22"/>
          <w:lang w:val="es-MX"/>
        </w:rPr>
        <w:t xml:space="preserve">ómo comprender e interpretar estos textos adecuadamente, con reflexiones </w:t>
      </w:r>
      <w:r w:rsidR="009B51CB" w:rsidRPr="004D2131">
        <w:rPr>
          <w:rFonts w:asciiTheme="majorHAnsi" w:hAnsiTheme="majorHAnsi"/>
          <w:sz w:val="22"/>
          <w:szCs w:val="22"/>
          <w:lang w:val="es-MX"/>
        </w:rPr>
        <w:t xml:space="preserve">frecuentes </w:t>
      </w:r>
      <w:r w:rsidR="00E472CA" w:rsidRPr="004D2131">
        <w:rPr>
          <w:rFonts w:asciiTheme="majorHAnsi" w:hAnsiTheme="majorHAnsi"/>
          <w:sz w:val="22"/>
          <w:szCs w:val="22"/>
          <w:lang w:val="es-MX"/>
        </w:rPr>
        <w:t xml:space="preserve">sobre su significado y aplicación contemporánea. </w:t>
      </w:r>
    </w:p>
    <w:p w:rsidR="005A0D23" w:rsidRPr="004D2131" w:rsidRDefault="00E472CA" w:rsidP="009B51C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ajorHAnsi" w:hAnsiTheme="majorHAnsi"/>
          <w:color w:val="000000"/>
          <w:sz w:val="22"/>
          <w:szCs w:val="22"/>
          <w:lang w:val="es-ES_tradnl"/>
        </w:rPr>
      </w:pPr>
      <w:r w:rsidRPr="004D2131">
        <w:rPr>
          <w:rFonts w:asciiTheme="majorHAnsi" w:hAnsiTheme="majorHAnsi"/>
          <w:sz w:val="22"/>
          <w:szCs w:val="22"/>
          <w:lang w:val="es-MX"/>
        </w:rPr>
        <w:t xml:space="preserve">Como una nueva expresión de la auto-revelación divina, los Evangelios y Hechos representan </w:t>
      </w:r>
      <w:r w:rsidR="009B51CB" w:rsidRPr="004D2131">
        <w:rPr>
          <w:rFonts w:asciiTheme="majorHAnsi" w:hAnsiTheme="majorHAnsi"/>
          <w:sz w:val="22"/>
          <w:szCs w:val="22"/>
          <w:lang w:val="es-MX"/>
        </w:rPr>
        <w:t>el clímax</w:t>
      </w:r>
      <w:r w:rsidRPr="004D2131">
        <w:rPr>
          <w:rFonts w:asciiTheme="majorHAnsi" w:hAnsiTheme="majorHAnsi"/>
          <w:sz w:val="22"/>
          <w:szCs w:val="22"/>
          <w:lang w:val="es-MX"/>
        </w:rPr>
        <w:t xml:space="preserve"> </w:t>
      </w:r>
      <w:r w:rsidR="009B51CB" w:rsidRPr="004D2131">
        <w:rPr>
          <w:rFonts w:asciiTheme="majorHAnsi" w:hAnsiTheme="majorHAnsi"/>
          <w:sz w:val="22"/>
          <w:szCs w:val="22"/>
          <w:lang w:val="es-MX"/>
        </w:rPr>
        <w:t xml:space="preserve">en </w:t>
      </w:r>
      <w:r w:rsidRPr="004D2131">
        <w:rPr>
          <w:rFonts w:asciiTheme="majorHAnsi" w:hAnsiTheme="majorHAnsi"/>
          <w:sz w:val="22"/>
          <w:szCs w:val="22"/>
          <w:lang w:val="es-MX"/>
        </w:rPr>
        <w:t>el plan maestro de Dios</w:t>
      </w:r>
      <w:r w:rsidR="00C630E2" w:rsidRPr="004D2131">
        <w:rPr>
          <w:rFonts w:asciiTheme="majorHAnsi" w:hAnsiTheme="majorHAnsi"/>
          <w:sz w:val="22"/>
          <w:szCs w:val="22"/>
          <w:lang w:val="es-MX"/>
        </w:rPr>
        <w:t xml:space="preserve">. </w:t>
      </w:r>
      <w:r w:rsidR="009B51CB" w:rsidRPr="004D2131">
        <w:rPr>
          <w:rFonts w:asciiTheme="majorHAnsi" w:hAnsiTheme="majorHAnsi"/>
          <w:sz w:val="22"/>
          <w:szCs w:val="22"/>
          <w:lang w:val="es-MX"/>
        </w:rPr>
        <w:t>Durante e</w:t>
      </w:r>
      <w:r w:rsidR="00C630E2" w:rsidRPr="004D2131">
        <w:rPr>
          <w:rFonts w:asciiTheme="majorHAnsi" w:hAnsiTheme="majorHAnsi"/>
          <w:sz w:val="22"/>
          <w:szCs w:val="22"/>
          <w:lang w:val="es-MX"/>
        </w:rPr>
        <w:t xml:space="preserve">l curso </w:t>
      </w:r>
      <w:r w:rsidR="009B51CB" w:rsidRPr="004D2131">
        <w:rPr>
          <w:rFonts w:asciiTheme="majorHAnsi" w:hAnsiTheme="majorHAnsi"/>
          <w:sz w:val="22"/>
          <w:szCs w:val="22"/>
          <w:lang w:val="es-MX"/>
        </w:rPr>
        <w:t xml:space="preserve">buscaremos conocer en qué </w:t>
      </w:r>
      <w:r w:rsidR="00C630E2" w:rsidRPr="004D2131">
        <w:rPr>
          <w:rFonts w:asciiTheme="majorHAnsi" w:hAnsiTheme="majorHAnsi"/>
          <w:sz w:val="22"/>
          <w:szCs w:val="22"/>
          <w:lang w:val="es-MX"/>
        </w:rPr>
        <w:t xml:space="preserve">consiste esta revelación y </w:t>
      </w:r>
      <w:r w:rsidR="009B51CB" w:rsidRPr="004D2131">
        <w:rPr>
          <w:rFonts w:asciiTheme="majorHAnsi" w:hAnsiTheme="majorHAnsi"/>
          <w:sz w:val="22"/>
          <w:szCs w:val="22"/>
          <w:lang w:val="es-MX"/>
        </w:rPr>
        <w:t xml:space="preserve">cuáles son </w:t>
      </w:r>
      <w:r w:rsidR="00C630E2" w:rsidRPr="004D2131">
        <w:rPr>
          <w:rFonts w:asciiTheme="majorHAnsi" w:hAnsiTheme="majorHAnsi"/>
          <w:sz w:val="22"/>
          <w:szCs w:val="22"/>
          <w:lang w:val="es-MX"/>
        </w:rPr>
        <w:t>sus implicaciones para el mundo de hoy.</w:t>
      </w:r>
    </w:p>
    <w:p w:rsidR="00C630E2" w:rsidRPr="004D2131" w:rsidRDefault="00C630E2" w:rsidP="00C630E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ajorHAnsi" w:hAnsiTheme="majorHAnsi"/>
          <w:color w:val="000000"/>
          <w:sz w:val="22"/>
          <w:szCs w:val="22"/>
          <w:lang w:val="es-ES_tradnl"/>
        </w:rPr>
      </w:pPr>
    </w:p>
    <w:p w:rsidR="00C630E2" w:rsidRPr="004D2131" w:rsidRDefault="00C630E2" w:rsidP="00C630E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ajorHAnsi" w:hAnsiTheme="majorHAnsi"/>
          <w:color w:val="000000"/>
          <w:sz w:val="22"/>
          <w:szCs w:val="22"/>
          <w:lang w:val="es-ES_tradnl"/>
        </w:rPr>
      </w:pPr>
      <w:r w:rsidRPr="004D2131">
        <w:rPr>
          <w:rFonts w:asciiTheme="majorHAnsi" w:hAnsiTheme="majorHAnsi"/>
          <w:color w:val="000000"/>
          <w:sz w:val="22"/>
          <w:szCs w:val="22"/>
          <w:lang w:val="es-ES_tradnl"/>
        </w:rPr>
        <w:t>El apóstol Juan lo expresó así:</w:t>
      </w:r>
    </w:p>
    <w:p w:rsidR="00C630E2" w:rsidRPr="004D2131" w:rsidRDefault="00C630E2" w:rsidP="00C630E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ajorHAnsi" w:hAnsiTheme="majorHAnsi"/>
          <w:color w:val="000000"/>
          <w:sz w:val="22"/>
          <w:szCs w:val="22"/>
          <w:lang w:val="es-ES_tradnl"/>
        </w:rPr>
      </w:pPr>
    </w:p>
    <w:p w:rsidR="00197332" w:rsidRDefault="00C630E2" w:rsidP="0022427B">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288" w:right="288"/>
        <w:jc w:val="both"/>
        <w:rPr>
          <w:rFonts w:asciiTheme="majorHAnsi" w:hAnsiTheme="majorHAnsi"/>
          <w:color w:val="000000"/>
          <w:sz w:val="22"/>
          <w:szCs w:val="22"/>
          <w:lang w:val="es-ES_tradnl"/>
        </w:rPr>
      </w:pPr>
      <w:r w:rsidRPr="004D2131">
        <w:rPr>
          <w:rFonts w:asciiTheme="majorHAnsi" w:hAnsiTheme="majorHAnsi"/>
          <w:i/>
          <w:color w:val="000000"/>
          <w:sz w:val="22"/>
          <w:szCs w:val="22"/>
          <w:lang w:val="es-ES_tradnl"/>
        </w:rPr>
        <w:t>A Dios nadie le ha visto nunca</w:t>
      </w:r>
      <w:r w:rsidR="00260E74" w:rsidRPr="004D2131">
        <w:rPr>
          <w:rFonts w:asciiTheme="majorHAnsi" w:hAnsiTheme="majorHAnsi"/>
          <w:i/>
          <w:color w:val="000000"/>
          <w:sz w:val="22"/>
          <w:szCs w:val="22"/>
          <w:lang w:val="es-ES_tradnl"/>
        </w:rPr>
        <w:t xml:space="preserve">; el Hijo unigénito, que es Dios, y vive en unión íntima con el Padre, nos los ha dado a conocer </w:t>
      </w:r>
      <w:r w:rsidR="00260E74" w:rsidRPr="004D2131">
        <w:rPr>
          <w:rFonts w:asciiTheme="majorHAnsi" w:hAnsiTheme="majorHAnsi"/>
          <w:color w:val="000000"/>
          <w:sz w:val="22"/>
          <w:szCs w:val="22"/>
          <w:lang w:val="es-ES_tradnl"/>
        </w:rPr>
        <w:t xml:space="preserve"> (</w:t>
      </w:r>
      <w:proofErr w:type="spellStart"/>
      <w:r w:rsidR="00260E74" w:rsidRPr="004D2131">
        <w:rPr>
          <w:rFonts w:asciiTheme="majorHAnsi" w:hAnsiTheme="majorHAnsi"/>
          <w:color w:val="000000"/>
          <w:sz w:val="22"/>
          <w:szCs w:val="22"/>
          <w:lang w:val="es-ES_tradnl"/>
        </w:rPr>
        <w:t>Jn</w:t>
      </w:r>
      <w:proofErr w:type="spellEnd"/>
      <w:r w:rsidR="00260E74" w:rsidRPr="004D2131">
        <w:rPr>
          <w:rFonts w:asciiTheme="majorHAnsi" w:hAnsiTheme="majorHAnsi"/>
          <w:color w:val="000000"/>
          <w:sz w:val="22"/>
          <w:szCs w:val="22"/>
          <w:lang w:val="es-ES_tradnl"/>
        </w:rPr>
        <w:t xml:space="preserve"> 1:18).</w:t>
      </w:r>
    </w:p>
    <w:p w:rsidR="000122D2" w:rsidRPr="004D2131" w:rsidRDefault="000122D2" w:rsidP="0022427B">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288" w:right="288"/>
        <w:jc w:val="both"/>
        <w:rPr>
          <w:rFonts w:asciiTheme="majorHAnsi" w:hAnsiTheme="majorHAnsi"/>
          <w:color w:val="000000"/>
          <w:sz w:val="22"/>
          <w:szCs w:val="22"/>
          <w:lang w:val="es-ES_tradnl"/>
        </w:rPr>
      </w:pPr>
    </w:p>
    <w:p w:rsidR="00E9191A" w:rsidRPr="004D2131" w:rsidRDefault="00E9191A" w:rsidP="009940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ajorHAnsi" w:hAnsiTheme="majorHAnsi"/>
          <w:color w:val="000000"/>
          <w:sz w:val="22"/>
          <w:szCs w:val="22"/>
          <w:lang w:val="es-ES_tradnl"/>
        </w:rPr>
      </w:pPr>
    </w:p>
    <w:p w:rsidR="00FE49D5" w:rsidRPr="004D2131" w:rsidRDefault="00FF7006" w:rsidP="0022427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200"/>
        <w:jc w:val="both"/>
        <w:rPr>
          <w:rFonts w:asciiTheme="majorHAnsi" w:hAnsiTheme="majorHAnsi"/>
          <w:sz w:val="22"/>
          <w:lang w:val="es-MX"/>
        </w:rPr>
      </w:pPr>
      <w:r>
        <w:rPr>
          <w:rFonts w:asciiTheme="majorHAnsi" w:hAnsiTheme="majorHAnsi"/>
          <w:b/>
          <w:lang w:val="es-MX"/>
        </w:rPr>
        <w:t xml:space="preserve">II. </w:t>
      </w:r>
      <w:r w:rsidR="00FE49D5" w:rsidRPr="004D2131">
        <w:rPr>
          <w:rFonts w:asciiTheme="majorHAnsi" w:hAnsiTheme="majorHAnsi"/>
          <w:b/>
          <w:lang w:val="es-MX"/>
        </w:rPr>
        <w:t>Objetivos del Curso</w:t>
      </w:r>
    </w:p>
    <w:p w:rsidR="00FE49D5" w:rsidRPr="004D2131" w:rsidRDefault="00FE49D5" w:rsidP="0022427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200"/>
        <w:jc w:val="both"/>
        <w:rPr>
          <w:rFonts w:asciiTheme="majorHAnsi" w:hAnsiTheme="majorHAnsi"/>
          <w:sz w:val="22"/>
          <w:lang w:val="es-MX"/>
        </w:rPr>
      </w:pPr>
      <w:r w:rsidRPr="004D2131">
        <w:rPr>
          <w:rFonts w:asciiTheme="majorHAnsi" w:hAnsiTheme="majorHAnsi"/>
          <w:sz w:val="22"/>
          <w:lang w:val="es-MX"/>
        </w:rPr>
        <w:t xml:space="preserve">Al terminar el curso </w:t>
      </w:r>
      <w:r w:rsidR="004F5462" w:rsidRPr="004D2131">
        <w:rPr>
          <w:rFonts w:asciiTheme="majorHAnsi" w:hAnsiTheme="majorHAnsi"/>
          <w:sz w:val="22"/>
          <w:lang w:val="es-MX"/>
        </w:rPr>
        <w:t>se espera</w:t>
      </w:r>
      <w:r w:rsidRPr="004D2131">
        <w:rPr>
          <w:rFonts w:asciiTheme="majorHAnsi" w:hAnsiTheme="majorHAnsi"/>
          <w:sz w:val="22"/>
          <w:lang w:val="es-MX"/>
        </w:rPr>
        <w:t xml:space="preserve"> que el alumno:</w:t>
      </w:r>
    </w:p>
    <w:p w:rsidR="00C66177" w:rsidRPr="004D2131" w:rsidRDefault="00FE49D5" w:rsidP="0022427B">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ind w:left="284" w:hanging="284"/>
        <w:jc w:val="both"/>
        <w:rPr>
          <w:rFonts w:asciiTheme="majorHAnsi" w:hAnsiTheme="majorHAnsi"/>
          <w:sz w:val="22"/>
          <w:lang w:val="es-MX"/>
        </w:rPr>
      </w:pPr>
      <w:r w:rsidRPr="004D2131">
        <w:rPr>
          <w:rFonts w:asciiTheme="majorHAnsi" w:hAnsiTheme="majorHAnsi"/>
          <w:sz w:val="22"/>
          <w:lang w:val="es-MX"/>
        </w:rPr>
        <w:t xml:space="preserve">1. </w:t>
      </w:r>
      <w:r w:rsidR="00C66177" w:rsidRPr="004D2131">
        <w:rPr>
          <w:rFonts w:asciiTheme="majorHAnsi" w:hAnsiTheme="majorHAnsi"/>
          <w:sz w:val="22"/>
          <w:lang w:val="es-MX"/>
        </w:rPr>
        <w:t xml:space="preserve"> Haya leído por completo Mateo, Marcos, Lucas, Juan y Hechos del Nuevo Testamento.</w:t>
      </w:r>
    </w:p>
    <w:p w:rsidR="00FE49D5" w:rsidRPr="004D2131" w:rsidRDefault="00C66177" w:rsidP="0022427B">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ind w:left="284" w:hanging="284"/>
        <w:jc w:val="both"/>
        <w:rPr>
          <w:rFonts w:asciiTheme="majorHAnsi" w:hAnsiTheme="majorHAnsi"/>
          <w:sz w:val="22"/>
          <w:lang w:val="es-MX"/>
        </w:rPr>
      </w:pPr>
      <w:r w:rsidRPr="004D2131">
        <w:rPr>
          <w:rFonts w:asciiTheme="majorHAnsi" w:hAnsiTheme="majorHAnsi"/>
          <w:sz w:val="22"/>
          <w:lang w:val="es-MX"/>
        </w:rPr>
        <w:t xml:space="preserve">2.  </w:t>
      </w:r>
      <w:r w:rsidR="00742CC5" w:rsidRPr="004D2131">
        <w:rPr>
          <w:rFonts w:asciiTheme="majorHAnsi" w:hAnsiTheme="majorHAnsi"/>
          <w:sz w:val="22"/>
          <w:lang w:val="es-MX"/>
        </w:rPr>
        <w:t>Haya recibido</w:t>
      </w:r>
      <w:r w:rsidRPr="004D2131">
        <w:rPr>
          <w:rFonts w:asciiTheme="majorHAnsi" w:hAnsiTheme="majorHAnsi"/>
          <w:sz w:val="22"/>
          <w:lang w:val="es-MX"/>
        </w:rPr>
        <w:t xml:space="preserve"> orientación y comprenda</w:t>
      </w:r>
      <w:r w:rsidR="00260E74" w:rsidRPr="004D2131">
        <w:rPr>
          <w:rFonts w:asciiTheme="majorHAnsi" w:hAnsiTheme="majorHAnsi"/>
          <w:sz w:val="22"/>
          <w:lang w:val="es-MX"/>
        </w:rPr>
        <w:t xml:space="preserve"> la transición cultural, </w:t>
      </w:r>
      <w:r w:rsidR="003E55BA" w:rsidRPr="004D2131">
        <w:rPr>
          <w:rFonts w:asciiTheme="majorHAnsi" w:hAnsiTheme="majorHAnsi"/>
          <w:sz w:val="22"/>
          <w:lang w:val="es-MX"/>
        </w:rPr>
        <w:t>política, social y teológica</w:t>
      </w:r>
      <w:r w:rsidR="00260E74" w:rsidRPr="004D2131">
        <w:rPr>
          <w:rFonts w:asciiTheme="majorHAnsi" w:hAnsiTheme="majorHAnsi"/>
          <w:sz w:val="22"/>
          <w:lang w:val="es-MX"/>
        </w:rPr>
        <w:t xml:space="preserve"> que ocurrió entre el mundo de los judíos del Antiguo Testamento y el mundo del primer siglo d.C. El Israel del Antiguo Testamento </w:t>
      </w:r>
      <w:r w:rsidR="00D354CF" w:rsidRPr="004D2131">
        <w:rPr>
          <w:rFonts w:asciiTheme="majorHAnsi" w:hAnsiTheme="majorHAnsi"/>
          <w:sz w:val="22"/>
          <w:lang w:val="es-MX"/>
        </w:rPr>
        <w:t>no es la misma nación en que</w:t>
      </w:r>
      <w:r w:rsidR="003E55BA" w:rsidRPr="004D2131">
        <w:rPr>
          <w:rFonts w:asciiTheme="majorHAnsi" w:hAnsiTheme="majorHAnsi"/>
          <w:sz w:val="22"/>
          <w:lang w:val="es-MX"/>
        </w:rPr>
        <w:t xml:space="preserve"> Jesús nació. </w:t>
      </w:r>
      <w:r w:rsidR="00260E74" w:rsidRPr="004D2131">
        <w:rPr>
          <w:rFonts w:asciiTheme="majorHAnsi" w:hAnsiTheme="majorHAnsi"/>
          <w:sz w:val="22"/>
          <w:lang w:val="es-MX"/>
        </w:rPr>
        <w:t xml:space="preserve">Hubo grandes cambios e influencias mundiales que </w:t>
      </w:r>
      <w:r w:rsidR="004F5462" w:rsidRPr="004D2131">
        <w:rPr>
          <w:rFonts w:asciiTheme="majorHAnsi" w:hAnsiTheme="majorHAnsi"/>
          <w:sz w:val="22"/>
          <w:lang w:val="es-MX"/>
        </w:rPr>
        <w:t>moldearon</w:t>
      </w:r>
      <w:r w:rsidR="00260E74" w:rsidRPr="004D2131">
        <w:rPr>
          <w:rFonts w:asciiTheme="majorHAnsi" w:hAnsiTheme="majorHAnsi"/>
          <w:sz w:val="22"/>
          <w:lang w:val="es-MX"/>
        </w:rPr>
        <w:t xml:space="preserve"> </w:t>
      </w:r>
      <w:r w:rsidR="003E55BA" w:rsidRPr="004D2131">
        <w:rPr>
          <w:rFonts w:asciiTheme="majorHAnsi" w:hAnsiTheme="majorHAnsi"/>
          <w:sz w:val="22"/>
          <w:lang w:val="es-MX"/>
        </w:rPr>
        <w:t xml:space="preserve">la cultura, religión, y </w:t>
      </w:r>
      <w:r w:rsidR="004F5462" w:rsidRPr="004D2131">
        <w:rPr>
          <w:rFonts w:asciiTheme="majorHAnsi" w:hAnsiTheme="majorHAnsi"/>
          <w:sz w:val="22"/>
          <w:lang w:val="es-MX"/>
        </w:rPr>
        <w:t xml:space="preserve">costumbres de la </w:t>
      </w:r>
      <w:r w:rsidR="003E55BA" w:rsidRPr="004D2131">
        <w:rPr>
          <w:rFonts w:asciiTheme="majorHAnsi" w:hAnsiTheme="majorHAnsi"/>
          <w:sz w:val="22"/>
          <w:lang w:val="es-MX"/>
        </w:rPr>
        <w:t xml:space="preserve">nación </w:t>
      </w:r>
      <w:r w:rsidR="004F5462" w:rsidRPr="004D2131">
        <w:rPr>
          <w:rFonts w:asciiTheme="majorHAnsi" w:hAnsiTheme="majorHAnsi"/>
          <w:sz w:val="22"/>
          <w:lang w:val="es-MX"/>
        </w:rPr>
        <w:t>de</w:t>
      </w:r>
      <w:r w:rsidR="003E55BA" w:rsidRPr="004D2131">
        <w:rPr>
          <w:rFonts w:asciiTheme="majorHAnsi" w:hAnsiTheme="majorHAnsi"/>
          <w:sz w:val="22"/>
          <w:lang w:val="es-MX"/>
        </w:rPr>
        <w:t xml:space="preserve"> l</w:t>
      </w:r>
      <w:r w:rsidR="005F53AF" w:rsidRPr="004D2131">
        <w:rPr>
          <w:rFonts w:asciiTheme="majorHAnsi" w:hAnsiTheme="majorHAnsi"/>
          <w:sz w:val="22"/>
          <w:lang w:val="es-MX"/>
        </w:rPr>
        <w:t xml:space="preserve">a cual Jesús </w:t>
      </w:r>
      <w:r w:rsidR="004F5462" w:rsidRPr="004D2131">
        <w:rPr>
          <w:rFonts w:asciiTheme="majorHAnsi" w:hAnsiTheme="majorHAnsi"/>
          <w:sz w:val="22"/>
          <w:lang w:val="es-MX"/>
        </w:rPr>
        <w:t>formó parte,</w:t>
      </w:r>
      <w:r w:rsidR="005F53AF" w:rsidRPr="004D2131">
        <w:rPr>
          <w:rFonts w:asciiTheme="majorHAnsi" w:hAnsiTheme="majorHAnsi"/>
          <w:sz w:val="22"/>
          <w:lang w:val="es-MX"/>
        </w:rPr>
        <w:t xml:space="preserve"> </w:t>
      </w:r>
      <w:r w:rsidR="005F53AF" w:rsidRPr="004D2131">
        <w:rPr>
          <w:rFonts w:asciiTheme="majorHAnsi" w:hAnsiTheme="majorHAnsi"/>
          <w:sz w:val="22"/>
          <w:lang w:val="es-MX"/>
        </w:rPr>
        <w:lastRenderedPageBreak/>
        <w:t xml:space="preserve">y a </w:t>
      </w:r>
      <w:r w:rsidR="00742CC5" w:rsidRPr="004D2131">
        <w:rPr>
          <w:rFonts w:asciiTheme="majorHAnsi" w:hAnsiTheme="majorHAnsi"/>
          <w:sz w:val="22"/>
          <w:lang w:val="es-MX"/>
        </w:rPr>
        <w:t xml:space="preserve">la </w:t>
      </w:r>
      <w:r w:rsidR="005F53AF" w:rsidRPr="004D2131">
        <w:rPr>
          <w:rFonts w:asciiTheme="majorHAnsi" w:hAnsiTheme="majorHAnsi"/>
          <w:sz w:val="22"/>
          <w:lang w:val="es-MX"/>
        </w:rPr>
        <w:t>que</w:t>
      </w:r>
      <w:r w:rsidR="00742CC5" w:rsidRPr="004D2131">
        <w:rPr>
          <w:rFonts w:asciiTheme="majorHAnsi" w:hAnsiTheme="majorHAnsi"/>
          <w:sz w:val="22"/>
          <w:lang w:val="es-MX"/>
        </w:rPr>
        <w:t xml:space="preserve"> ministró. Parte del curso se dedicará</w:t>
      </w:r>
      <w:r w:rsidR="003E55BA" w:rsidRPr="004D2131">
        <w:rPr>
          <w:rFonts w:asciiTheme="majorHAnsi" w:hAnsiTheme="majorHAnsi"/>
          <w:sz w:val="22"/>
          <w:lang w:val="es-MX"/>
        </w:rPr>
        <w:t xml:space="preserve"> al estudio de la era intertestimentaria para entender adecuademente el contexto histórico-cultural de Jesús. </w:t>
      </w:r>
      <w:r w:rsidR="00260E74" w:rsidRPr="004D2131">
        <w:rPr>
          <w:rFonts w:asciiTheme="majorHAnsi" w:hAnsiTheme="majorHAnsi"/>
          <w:sz w:val="22"/>
          <w:lang w:val="es-MX"/>
        </w:rPr>
        <w:t xml:space="preserve"> </w:t>
      </w:r>
    </w:p>
    <w:p w:rsidR="00FE49D5" w:rsidRPr="004D2131" w:rsidRDefault="00C66177" w:rsidP="0022427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ind w:left="270" w:hanging="270"/>
        <w:jc w:val="both"/>
        <w:rPr>
          <w:rFonts w:asciiTheme="majorHAnsi" w:hAnsiTheme="majorHAnsi"/>
          <w:sz w:val="22"/>
          <w:lang w:val="es-MX"/>
        </w:rPr>
      </w:pPr>
      <w:r w:rsidRPr="004D2131">
        <w:rPr>
          <w:rFonts w:asciiTheme="majorHAnsi" w:hAnsiTheme="majorHAnsi"/>
          <w:sz w:val="22"/>
          <w:lang w:val="es-MX"/>
        </w:rPr>
        <w:t>3</w:t>
      </w:r>
      <w:r w:rsidR="004F5462" w:rsidRPr="004D2131">
        <w:rPr>
          <w:rFonts w:asciiTheme="majorHAnsi" w:hAnsiTheme="majorHAnsi"/>
          <w:sz w:val="22"/>
          <w:lang w:val="es-MX"/>
        </w:rPr>
        <w:t xml:space="preserve">. </w:t>
      </w:r>
      <w:r w:rsidR="004F5462" w:rsidRPr="004D2131">
        <w:rPr>
          <w:rFonts w:asciiTheme="majorHAnsi" w:hAnsiTheme="majorHAnsi"/>
          <w:sz w:val="22"/>
          <w:lang w:val="es-MX"/>
        </w:rPr>
        <w:tab/>
        <w:t>Aprecie y entienda los evangelios como un</w:t>
      </w:r>
      <w:r w:rsidRPr="004D2131">
        <w:rPr>
          <w:rFonts w:asciiTheme="majorHAnsi" w:hAnsiTheme="majorHAnsi"/>
          <w:sz w:val="22"/>
          <w:lang w:val="es-MX"/>
        </w:rPr>
        <w:t xml:space="preserve"> género </w:t>
      </w:r>
      <w:r w:rsidR="004F5462" w:rsidRPr="004D2131">
        <w:rPr>
          <w:rFonts w:asciiTheme="majorHAnsi" w:hAnsiTheme="majorHAnsi"/>
          <w:sz w:val="22"/>
          <w:lang w:val="es-MX"/>
        </w:rPr>
        <w:t>literario particular, con propósitos específicos, a fin de</w:t>
      </w:r>
      <w:r w:rsidRPr="004D2131">
        <w:rPr>
          <w:rFonts w:asciiTheme="majorHAnsi" w:hAnsiTheme="majorHAnsi"/>
          <w:sz w:val="22"/>
          <w:lang w:val="es-MX"/>
        </w:rPr>
        <w:t xml:space="preserve"> </w:t>
      </w:r>
      <w:r w:rsidR="004F5462" w:rsidRPr="004D2131">
        <w:rPr>
          <w:rFonts w:asciiTheme="majorHAnsi" w:hAnsiTheme="majorHAnsi"/>
          <w:sz w:val="22"/>
          <w:lang w:val="es-MX"/>
        </w:rPr>
        <w:t>esté capacitado para lograr</w:t>
      </w:r>
      <w:r w:rsidRPr="004D2131">
        <w:rPr>
          <w:rFonts w:asciiTheme="majorHAnsi" w:hAnsiTheme="majorHAnsi"/>
          <w:sz w:val="22"/>
          <w:lang w:val="es-MX"/>
        </w:rPr>
        <w:t xml:space="preserve"> sana comprensión e interpretación co</w:t>
      </w:r>
      <w:r w:rsidR="00742CC5" w:rsidRPr="004D2131">
        <w:rPr>
          <w:rFonts w:asciiTheme="majorHAnsi" w:hAnsiTheme="majorHAnsi"/>
          <w:sz w:val="22"/>
          <w:lang w:val="es-MX"/>
        </w:rPr>
        <w:t>ntemporánea de</w:t>
      </w:r>
      <w:r w:rsidR="004F5462" w:rsidRPr="004D2131">
        <w:rPr>
          <w:rFonts w:asciiTheme="majorHAnsi" w:hAnsiTheme="majorHAnsi"/>
          <w:sz w:val="22"/>
          <w:lang w:val="es-MX"/>
        </w:rPr>
        <w:t xml:space="preserve"> </w:t>
      </w:r>
      <w:r w:rsidR="00742CC5" w:rsidRPr="004D2131">
        <w:rPr>
          <w:rFonts w:asciiTheme="majorHAnsi" w:hAnsiTheme="majorHAnsi"/>
          <w:sz w:val="22"/>
          <w:lang w:val="es-MX"/>
        </w:rPr>
        <w:t>l</w:t>
      </w:r>
      <w:r w:rsidR="004F5462" w:rsidRPr="004D2131">
        <w:rPr>
          <w:rFonts w:asciiTheme="majorHAnsi" w:hAnsiTheme="majorHAnsi"/>
          <w:sz w:val="22"/>
          <w:lang w:val="es-MX"/>
        </w:rPr>
        <w:t>os</w:t>
      </w:r>
      <w:r w:rsidRPr="004D2131">
        <w:rPr>
          <w:rFonts w:asciiTheme="majorHAnsi" w:hAnsiTheme="majorHAnsi"/>
          <w:sz w:val="22"/>
          <w:lang w:val="es-MX"/>
        </w:rPr>
        <w:t xml:space="preserve"> mismo</w:t>
      </w:r>
      <w:r w:rsidR="004F5462" w:rsidRPr="004D2131">
        <w:rPr>
          <w:rFonts w:asciiTheme="majorHAnsi" w:hAnsiTheme="majorHAnsi"/>
          <w:sz w:val="22"/>
          <w:lang w:val="es-MX"/>
        </w:rPr>
        <w:t>s</w:t>
      </w:r>
      <w:r w:rsidRPr="004D2131">
        <w:rPr>
          <w:rFonts w:asciiTheme="majorHAnsi" w:hAnsiTheme="majorHAnsi"/>
          <w:sz w:val="22"/>
          <w:lang w:val="es-MX"/>
        </w:rPr>
        <w:t xml:space="preserve">. </w:t>
      </w:r>
    </w:p>
    <w:p w:rsidR="00FE49D5" w:rsidRPr="004D2131" w:rsidRDefault="005F53AF" w:rsidP="0022427B">
      <w:pPr>
        <w:tabs>
          <w:tab w:val="left" w:pos="0"/>
          <w:tab w:val="left" w:pos="27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ind w:left="270" w:hanging="270"/>
        <w:jc w:val="both"/>
        <w:rPr>
          <w:rFonts w:asciiTheme="majorHAnsi" w:hAnsiTheme="majorHAnsi"/>
          <w:sz w:val="22"/>
          <w:lang w:val="es-MX"/>
        </w:rPr>
      </w:pPr>
      <w:r w:rsidRPr="004D2131">
        <w:rPr>
          <w:rFonts w:asciiTheme="majorHAnsi" w:hAnsiTheme="majorHAnsi"/>
          <w:sz w:val="22"/>
          <w:lang w:val="es-MX"/>
        </w:rPr>
        <w:t>4</w:t>
      </w:r>
      <w:r w:rsidR="00FE49D5" w:rsidRPr="004D2131">
        <w:rPr>
          <w:rFonts w:asciiTheme="majorHAnsi" w:hAnsiTheme="majorHAnsi"/>
          <w:sz w:val="22"/>
          <w:lang w:val="es-MX"/>
        </w:rPr>
        <w:t>.</w:t>
      </w:r>
      <w:r w:rsidR="004F5462" w:rsidRPr="004D2131">
        <w:rPr>
          <w:rFonts w:asciiTheme="majorHAnsi" w:hAnsiTheme="majorHAnsi"/>
          <w:sz w:val="22"/>
          <w:lang w:val="es-MX"/>
        </w:rPr>
        <w:tab/>
        <w:t>Esté capacitado para e</w:t>
      </w:r>
      <w:r w:rsidRPr="004D2131">
        <w:rPr>
          <w:rFonts w:asciiTheme="majorHAnsi" w:hAnsiTheme="majorHAnsi"/>
          <w:sz w:val="22"/>
          <w:lang w:val="es-MX"/>
        </w:rPr>
        <w:t>x</w:t>
      </w:r>
      <w:r w:rsidR="004F5462" w:rsidRPr="004D2131">
        <w:rPr>
          <w:rFonts w:asciiTheme="majorHAnsi" w:hAnsiTheme="majorHAnsi"/>
          <w:sz w:val="22"/>
          <w:lang w:val="es-MX"/>
        </w:rPr>
        <w:t>plicar</w:t>
      </w:r>
      <w:r w:rsidRPr="004D2131">
        <w:rPr>
          <w:rFonts w:asciiTheme="majorHAnsi" w:hAnsiTheme="majorHAnsi"/>
          <w:sz w:val="22"/>
          <w:lang w:val="es-MX"/>
        </w:rPr>
        <w:t xml:space="preserve"> los diferentes enfoques que cada uno de </w:t>
      </w:r>
      <w:r w:rsidR="004F5462" w:rsidRPr="004D2131">
        <w:rPr>
          <w:rFonts w:asciiTheme="majorHAnsi" w:hAnsiTheme="majorHAnsi"/>
          <w:sz w:val="22"/>
          <w:lang w:val="es-MX"/>
        </w:rPr>
        <w:t>los evangelistas (Mateo, Marcos</w:t>
      </w:r>
      <w:r w:rsidRPr="004D2131">
        <w:rPr>
          <w:rFonts w:asciiTheme="majorHAnsi" w:hAnsiTheme="majorHAnsi"/>
          <w:sz w:val="22"/>
          <w:lang w:val="es-MX"/>
        </w:rPr>
        <w:t>, Lucas y Juan) hicieron en sus presentaciones sobre la persona, mensaje, y ministerio de Jesús, incluyendo la audiencia que tuvieron en mente, y el significado teológico del Hijo de Dios</w:t>
      </w:r>
      <w:r w:rsidR="00D87631" w:rsidRPr="004D2131">
        <w:rPr>
          <w:rFonts w:asciiTheme="majorHAnsi" w:hAnsiTheme="majorHAnsi"/>
          <w:sz w:val="22"/>
          <w:lang w:val="es-MX"/>
        </w:rPr>
        <w:t>, Hijo de hombre para esa audiencia.</w:t>
      </w:r>
    </w:p>
    <w:p w:rsidR="00FE49D5" w:rsidRPr="004D2131" w:rsidRDefault="00FE49D5" w:rsidP="0022427B">
      <w:pPr>
        <w:tabs>
          <w:tab w:val="left" w:pos="0"/>
          <w:tab w:val="left" w:pos="27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ind w:left="270" w:hanging="270"/>
        <w:jc w:val="both"/>
        <w:rPr>
          <w:rFonts w:asciiTheme="majorHAnsi" w:hAnsiTheme="majorHAnsi"/>
          <w:sz w:val="22"/>
          <w:lang w:val="es-MX"/>
        </w:rPr>
      </w:pPr>
      <w:r w:rsidRPr="004D2131">
        <w:rPr>
          <w:rFonts w:asciiTheme="majorHAnsi" w:hAnsiTheme="majorHAnsi"/>
          <w:sz w:val="22"/>
          <w:lang w:val="es-MX"/>
        </w:rPr>
        <w:t>5. Aprecie cómo Dios se ha revelado</w:t>
      </w:r>
      <w:r w:rsidR="00D87631" w:rsidRPr="004D2131">
        <w:rPr>
          <w:rFonts w:asciiTheme="majorHAnsi" w:hAnsiTheme="majorHAnsi"/>
          <w:sz w:val="22"/>
          <w:lang w:val="es-MX"/>
        </w:rPr>
        <w:t xml:space="preserve"> por medio de Jesucristo. Jesús declaró que vino para cumplir </w:t>
      </w:r>
      <w:r w:rsidR="008C716D" w:rsidRPr="004D2131">
        <w:rPr>
          <w:rFonts w:asciiTheme="majorHAnsi" w:hAnsiTheme="majorHAnsi"/>
          <w:sz w:val="22"/>
          <w:lang w:val="es-MX"/>
        </w:rPr>
        <w:t>la voluntad de</w:t>
      </w:r>
      <w:r w:rsidR="00594D82" w:rsidRPr="004D2131">
        <w:rPr>
          <w:rFonts w:asciiTheme="majorHAnsi" w:hAnsiTheme="majorHAnsi"/>
          <w:sz w:val="22"/>
          <w:lang w:val="es-MX"/>
        </w:rPr>
        <w:t>l Padre</w:t>
      </w:r>
      <w:r w:rsidR="008C716D" w:rsidRPr="004D2131">
        <w:rPr>
          <w:rFonts w:asciiTheme="majorHAnsi" w:hAnsiTheme="majorHAnsi"/>
          <w:sz w:val="22"/>
          <w:lang w:val="es-MX"/>
        </w:rPr>
        <w:t xml:space="preserve">, </w:t>
      </w:r>
      <w:r w:rsidR="00594D82" w:rsidRPr="004D2131">
        <w:rPr>
          <w:rFonts w:asciiTheme="majorHAnsi" w:hAnsiTheme="majorHAnsi"/>
          <w:sz w:val="22"/>
          <w:lang w:val="es-MX"/>
        </w:rPr>
        <w:t>y anunció</w:t>
      </w:r>
      <w:r w:rsidR="008C716D" w:rsidRPr="004D2131">
        <w:rPr>
          <w:rFonts w:asciiTheme="majorHAnsi" w:hAnsiTheme="majorHAnsi"/>
          <w:sz w:val="22"/>
          <w:lang w:val="es-MX"/>
        </w:rPr>
        <w:t xml:space="preserve"> la llegada del reino de Dios. El alum</w:t>
      </w:r>
      <w:r w:rsidR="00F56D5F" w:rsidRPr="004D2131">
        <w:rPr>
          <w:rFonts w:asciiTheme="majorHAnsi" w:hAnsiTheme="majorHAnsi"/>
          <w:sz w:val="22"/>
          <w:lang w:val="es-MX"/>
        </w:rPr>
        <w:t>no debe poder explicar</w:t>
      </w:r>
      <w:r w:rsidR="008C716D" w:rsidRPr="004D2131">
        <w:rPr>
          <w:rFonts w:asciiTheme="majorHAnsi" w:hAnsiTheme="majorHAnsi"/>
          <w:sz w:val="22"/>
          <w:lang w:val="es-MX"/>
        </w:rPr>
        <w:t xml:space="preserve"> el significado de la persona y obra de J</w:t>
      </w:r>
      <w:r w:rsidR="00594D82" w:rsidRPr="004D2131">
        <w:rPr>
          <w:rFonts w:asciiTheme="majorHAnsi" w:hAnsiTheme="majorHAnsi"/>
          <w:sz w:val="22"/>
          <w:lang w:val="es-MX"/>
        </w:rPr>
        <w:t>esucristo en cuanto al desarrollo del plan maestro de Dios para todo pueblo y nación.</w:t>
      </w:r>
    </w:p>
    <w:p w:rsidR="00FE49D5" w:rsidRPr="004D2131" w:rsidRDefault="00F56D5F" w:rsidP="0022427B">
      <w:pPr>
        <w:tabs>
          <w:tab w:val="left" w:pos="27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ind w:left="284" w:hanging="284"/>
        <w:jc w:val="both"/>
        <w:rPr>
          <w:rFonts w:asciiTheme="majorHAnsi" w:hAnsiTheme="majorHAnsi"/>
          <w:sz w:val="22"/>
          <w:lang w:val="es-MX"/>
        </w:rPr>
      </w:pPr>
      <w:r w:rsidRPr="004D2131">
        <w:rPr>
          <w:rFonts w:asciiTheme="majorHAnsi" w:hAnsiTheme="majorHAnsi"/>
          <w:sz w:val="22"/>
          <w:lang w:val="es-MX"/>
        </w:rPr>
        <w:t>6. C</w:t>
      </w:r>
      <w:r w:rsidR="00FE49D5" w:rsidRPr="004D2131">
        <w:rPr>
          <w:rFonts w:asciiTheme="majorHAnsi" w:hAnsiTheme="majorHAnsi"/>
          <w:sz w:val="22"/>
          <w:lang w:val="es-MX"/>
        </w:rPr>
        <w:t xml:space="preserve">onozca </w:t>
      </w:r>
      <w:r w:rsidR="00594D82" w:rsidRPr="004D2131">
        <w:rPr>
          <w:rFonts w:asciiTheme="majorHAnsi" w:hAnsiTheme="majorHAnsi"/>
          <w:sz w:val="22"/>
          <w:lang w:val="es-MX"/>
        </w:rPr>
        <w:t xml:space="preserve">el desarrollo </w:t>
      </w:r>
      <w:r w:rsidR="00742CC5" w:rsidRPr="004D2131">
        <w:rPr>
          <w:rFonts w:asciiTheme="majorHAnsi" w:hAnsiTheme="majorHAnsi"/>
          <w:sz w:val="22"/>
          <w:lang w:val="es-MX"/>
        </w:rPr>
        <w:t>doctrinal y teológico</w:t>
      </w:r>
      <w:r w:rsidR="00CB395B" w:rsidRPr="004D2131">
        <w:rPr>
          <w:rFonts w:asciiTheme="majorHAnsi" w:hAnsiTheme="majorHAnsi"/>
          <w:sz w:val="22"/>
          <w:lang w:val="es-MX"/>
        </w:rPr>
        <w:t xml:space="preserve"> que representa</w:t>
      </w:r>
      <w:r w:rsidR="00742CC5" w:rsidRPr="004D2131">
        <w:rPr>
          <w:rFonts w:asciiTheme="majorHAnsi" w:hAnsiTheme="majorHAnsi"/>
          <w:sz w:val="22"/>
          <w:lang w:val="es-MX"/>
        </w:rPr>
        <w:t>n</w:t>
      </w:r>
      <w:r w:rsidR="00CB395B" w:rsidRPr="004D2131">
        <w:rPr>
          <w:rFonts w:asciiTheme="majorHAnsi" w:hAnsiTheme="majorHAnsi"/>
          <w:sz w:val="22"/>
          <w:lang w:val="es-MX"/>
        </w:rPr>
        <w:t xml:space="preserve"> los primeros cinco libros del Nuevo Testamento para la comunidad de fe, tanto del primer siglo como para </w:t>
      </w:r>
      <w:r w:rsidR="004F5462" w:rsidRPr="004D2131">
        <w:rPr>
          <w:rFonts w:asciiTheme="majorHAnsi" w:hAnsiTheme="majorHAnsi"/>
          <w:sz w:val="22"/>
          <w:lang w:val="es-MX"/>
        </w:rPr>
        <w:t>la</w:t>
      </w:r>
      <w:r w:rsidR="00CB395B" w:rsidRPr="004D2131">
        <w:rPr>
          <w:rFonts w:asciiTheme="majorHAnsi" w:hAnsiTheme="majorHAnsi"/>
          <w:sz w:val="22"/>
          <w:lang w:val="es-MX"/>
        </w:rPr>
        <w:t xml:space="preserve"> comunidad </w:t>
      </w:r>
      <w:r w:rsidR="0022427B" w:rsidRPr="004D2131">
        <w:rPr>
          <w:rFonts w:asciiTheme="majorHAnsi" w:hAnsiTheme="majorHAnsi"/>
          <w:sz w:val="22"/>
          <w:lang w:val="es-MX"/>
        </w:rPr>
        <w:t xml:space="preserve">de </w:t>
      </w:r>
      <w:r w:rsidR="00CB395B" w:rsidRPr="004D2131">
        <w:rPr>
          <w:rFonts w:asciiTheme="majorHAnsi" w:hAnsiTheme="majorHAnsi"/>
          <w:sz w:val="22"/>
          <w:lang w:val="es-MX"/>
        </w:rPr>
        <w:t>hoy en día.</w:t>
      </w:r>
    </w:p>
    <w:p w:rsidR="00FE49D5" w:rsidRPr="004D2131" w:rsidRDefault="00FE49D5" w:rsidP="0022427B">
      <w:pPr>
        <w:tabs>
          <w:tab w:val="left" w:pos="27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ind w:left="284" w:hanging="284"/>
        <w:jc w:val="both"/>
        <w:rPr>
          <w:rFonts w:asciiTheme="majorHAnsi" w:hAnsiTheme="majorHAnsi"/>
          <w:sz w:val="22"/>
          <w:lang w:val="es-MX"/>
        </w:rPr>
      </w:pPr>
      <w:r w:rsidRPr="004D2131">
        <w:rPr>
          <w:rFonts w:asciiTheme="majorHAnsi" w:hAnsiTheme="majorHAnsi"/>
          <w:sz w:val="22"/>
          <w:lang w:val="es-MX"/>
        </w:rPr>
        <w:t xml:space="preserve">7. </w:t>
      </w:r>
      <w:r w:rsidR="00680D73" w:rsidRPr="004D2131">
        <w:rPr>
          <w:rFonts w:asciiTheme="majorHAnsi" w:hAnsiTheme="majorHAnsi"/>
          <w:sz w:val="22"/>
          <w:lang w:val="es-MX"/>
        </w:rPr>
        <w:t>Entienda el propósito y perspectiva de Lucas en su presentación de la definición, desarrollo y expansión de</w:t>
      </w:r>
      <w:r w:rsidR="00B60FBE" w:rsidRPr="004D2131">
        <w:rPr>
          <w:rFonts w:asciiTheme="majorHAnsi" w:hAnsiTheme="majorHAnsi"/>
          <w:sz w:val="22"/>
          <w:lang w:val="es-MX"/>
        </w:rPr>
        <w:t>l evangelio y de</w:t>
      </w:r>
      <w:r w:rsidR="00680D73" w:rsidRPr="004D2131">
        <w:rPr>
          <w:rFonts w:asciiTheme="majorHAnsi" w:hAnsiTheme="majorHAnsi"/>
          <w:sz w:val="22"/>
          <w:lang w:val="es-MX"/>
        </w:rPr>
        <w:t xml:space="preserve"> la fe cristiana en la iglesia primitiva. </w:t>
      </w:r>
    </w:p>
    <w:p w:rsidR="00FE49D5" w:rsidRPr="004D2131" w:rsidRDefault="00D354CF" w:rsidP="0022427B">
      <w:pPr>
        <w:tabs>
          <w:tab w:val="left" w:pos="0"/>
          <w:tab w:val="left" w:pos="27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both"/>
        <w:rPr>
          <w:rFonts w:asciiTheme="majorHAnsi" w:hAnsiTheme="majorHAnsi"/>
          <w:sz w:val="22"/>
          <w:lang w:val="es-MX"/>
        </w:rPr>
      </w:pPr>
      <w:r w:rsidRPr="004D2131">
        <w:rPr>
          <w:rFonts w:asciiTheme="majorHAnsi" w:hAnsiTheme="majorHAnsi"/>
          <w:sz w:val="22"/>
          <w:lang w:val="es-MX"/>
        </w:rPr>
        <w:t xml:space="preserve">8.  </w:t>
      </w:r>
      <w:r w:rsidR="00594D82" w:rsidRPr="004D2131">
        <w:rPr>
          <w:rFonts w:asciiTheme="majorHAnsi" w:hAnsiTheme="majorHAnsi"/>
          <w:sz w:val="22"/>
          <w:lang w:val="es-MX"/>
        </w:rPr>
        <w:t>Crezca en su propia relación con Dios y aprecio por el mensaje inspirado de los Evangelios y Hechos.</w:t>
      </w:r>
    </w:p>
    <w:p w:rsidR="00D354CF" w:rsidRPr="004D2131" w:rsidRDefault="00D354CF" w:rsidP="009940A7">
      <w:pPr>
        <w:tabs>
          <w:tab w:val="left" w:pos="0"/>
          <w:tab w:val="left" w:pos="27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ajorHAnsi" w:hAnsiTheme="majorHAnsi"/>
          <w:sz w:val="22"/>
          <w:lang w:val="es-MX"/>
        </w:rPr>
      </w:pPr>
    </w:p>
    <w:p w:rsidR="00FE49D5" w:rsidRPr="004D2131" w:rsidRDefault="00FF7006" w:rsidP="0022427B">
      <w:pPr>
        <w:spacing w:after="120" w:line="360" w:lineRule="auto"/>
        <w:rPr>
          <w:rFonts w:asciiTheme="majorHAnsi" w:hAnsiTheme="majorHAnsi"/>
          <w:b/>
          <w:lang w:val="es-MX"/>
        </w:rPr>
      </w:pPr>
      <w:r>
        <w:rPr>
          <w:rFonts w:asciiTheme="majorHAnsi" w:hAnsiTheme="majorHAnsi"/>
          <w:b/>
          <w:lang w:val="es-MX"/>
        </w:rPr>
        <w:t xml:space="preserve">III. </w:t>
      </w:r>
      <w:r w:rsidR="00FE49D5" w:rsidRPr="004D2131">
        <w:rPr>
          <w:rFonts w:asciiTheme="majorHAnsi" w:hAnsiTheme="majorHAnsi"/>
          <w:b/>
          <w:lang w:val="es-MX"/>
        </w:rPr>
        <w:t>Contenido del Curso</w:t>
      </w:r>
      <w:r w:rsidR="00FE49D5" w:rsidRPr="004D2131">
        <w:rPr>
          <w:rFonts w:asciiTheme="majorHAnsi" w:hAnsiTheme="majorHAnsi"/>
          <w:sz w:val="22"/>
          <w:lang w:val="es-MX"/>
        </w:rPr>
        <w:t xml:space="preserve">   </w:t>
      </w:r>
    </w:p>
    <w:p w:rsidR="0022427B" w:rsidRPr="004D2131" w:rsidRDefault="00197332" w:rsidP="00027C9D">
      <w:pPr>
        <w:tabs>
          <w:tab w:val="left" w:pos="0"/>
          <w:tab w:val="left" w:pos="567"/>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both"/>
        <w:rPr>
          <w:rFonts w:asciiTheme="majorHAnsi" w:hAnsiTheme="majorHAnsi"/>
          <w:sz w:val="22"/>
          <w:lang w:val="es-MX"/>
        </w:rPr>
      </w:pPr>
      <w:r w:rsidRPr="004D2131">
        <w:rPr>
          <w:rFonts w:asciiTheme="majorHAnsi" w:hAnsiTheme="majorHAnsi"/>
          <w:sz w:val="22"/>
          <w:lang w:val="es-MX"/>
        </w:rPr>
        <w:t xml:space="preserve">I. </w:t>
      </w:r>
      <w:r w:rsidRPr="004D2131">
        <w:rPr>
          <w:rFonts w:asciiTheme="majorHAnsi" w:hAnsiTheme="majorHAnsi"/>
          <w:sz w:val="22"/>
          <w:lang w:val="es-MX"/>
        </w:rPr>
        <w:tab/>
      </w:r>
      <w:r w:rsidR="00F80D9D">
        <w:rPr>
          <w:rFonts w:asciiTheme="majorHAnsi" w:hAnsiTheme="majorHAnsi"/>
          <w:sz w:val="22"/>
          <w:lang w:val="es-MX"/>
        </w:rPr>
        <w:t xml:space="preserve">El plan de Dios en la historia de la humanidad: </w:t>
      </w:r>
      <w:r w:rsidR="00EB06A6">
        <w:rPr>
          <w:rFonts w:asciiTheme="majorHAnsi" w:hAnsiTheme="majorHAnsi"/>
          <w:sz w:val="22"/>
          <w:lang w:val="es-MX"/>
        </w:rPr>
        <w:t>La p</w:t>
      </w:r>
      <w:r w:rsidR="0022427B" w:rsidRPr="004D2131">
        <w:rPr>
          <w:rFonts w:asciiTheme="majorHAnsi" w:hAnsiTheme="majorHAnsi"/>
          <w:sz w:val="22"/>
          <w:lang w:val="es-MX"/>
        </w:rPr>
        <w:t>romesa del mesías en el AT.</w:t>
      </w:r>
    </w:p>
    <w:p w:rsidR="00FE49D5" w:rsidRPr="004D2131" w:rsidRDefault="0022427B" w:rsidP="00027C9D">
      <w:pPr>
        <w:tabs>
          <w:tab w:val="left" w:pos="0"/>
          <w:tab w:val="left" w:pos="567"/>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both"/>
        <w:rPr>
          <w:rFonts w:asciiTheme="majorHAnsi" w:hAnsiTheme="majorHAnsi"/>
          <w:sz w:val="22"/>
          <w:lang w:val="es-MX"/>
        </w:rPr>
      </w:pPr>
      <w:r w:rsidRPr="004D2131">
        <w:rPr>
          <w:rFonts w:asciiTheme="majorHAnsi" w:hAnsiTheme="majorHAnsi"/>
          <w:sz w:val="22"/>
          <w:lang w:val="es-MX"/>
        </w:rPr>
        <w:t>II.</w:t>
      </w:r>
      <w:r w:rsidRPr="004D2131">
        <w:rPr>
          <w:rFonts w:asciiTheme="majorHAnsi" w:hAnsiTheme="majorHAnsi"/>
          <w:sz w:val="22"/>
          <w:lang w:val="es-MX"/>
        </w:rPr>
        <w:tab/>
      </w:r>
      <w:r w:rsidR="00CA74EE" w:rsidRPr="004D2131">
        <w:rPr>
          <w:rFonts w:asciiTheme="majorHAnsi" w:hAnsiTheme="majorHAnsi"/>
          <w:sz w:val="22"/>
          <w:lang w:val="es-MX"/>
        </w:rPr>
        <w:t xml:space="preserve">La Era </w:t>
      </w:r>
      <w:proofErr w:type="spellStart"/>
      <w:r w:rsidR="00CA74EE" w:rsidRPr="004D2131">
        <w:rPr>
          <w:rFonts w:asciiTheme="majorHAnsi" w:hAnsiTheme="majorHAnsi"/>
          <w:sz w:val="22"/>
          <w:lang w:val="es-MX"/>
        </w:rPr>
        <w:t>Intertesta</w:t>
      </w:r>
      <w:r w:rsidR="00CB395B" w:rsidRPr="004D2131">
        <w:rPr>
          <w:rFonts w:asciiTheme="majorHAnsi" w:hAnsiTheme="majorHAnsi"/>
          <w:sz w:val="22"/>
          <w:lang w:val="es-MX"/>
        </w:rPr>
        <w:t>mentaria</w:t>
      </w:r>
      <w:proofErr w:type="spellEnd"/>
      <w:r w:rsidR="00CB395B" w:rsidRPr="004D2131">
        <w:rPr>
          <w:rFonts w:asciiTheme="majorHAnsi" w:hAnsiTheme="majorHAnsi"/>
          <w:sz w:val="22"/>
          <w:lang w:val="es-MX"/>
        </w:rPr>
        <w:t xml:space="preserve">: Transiciones </w:t>
      </w:r>
      <w:r w:rsidR="00027C9D" w:rsidRPr="004D2131">
        <w:rPr>
          <w:rFonts w:asciiTheme="majorHAnsi" w:hAnsiTheme="majorHAnsi"/>
          <w:sz w:val="22"/>
          <w:lang w:val="es-MX"/>
        </w:rPr>
        <w:t>s</w:t>
      </w:r>
      <w:r w:rsidR="00CB395B" w:rsidRPr="004D2131">
        <w:rPr>
          <w:rFonts w:asciiTheme="majorHAnsi" w:hAnsiTheme="majorHAnsi"/>
          <w:sz w:val="22"/>
          <w:lang w:val="es-MX"/>
        </w:rPr>
        <w:t xml:space="preserve">ocio-culturales </w:t>
      </w:r>
      <w:r w:rsidR="00680D73" w:rsidRPr="004D2131">
        <w:rPr>
          <w:rFonts w:asciiTheme="majorHAnsi" w:hAnsiTheme="majorHAnsi"/>
          <w:sz w:val="22"/>
          <w:lang w:val="es-MX"/>
        </w:rPr>
        <w:t>hasta e</w:t>
      </w:r>
      <w:r w:rsidR="00CB395B" w:rsidRPr="004D2131">
        <w:rPr>
          <w:rFonts w:asciiTheme="majorHAnsi" w:hAnsiTheme="majorHAnsi"/>
          <w:sz w:val="22"/>
          <w:lang w:val="es-MX"/>
        </w:rPr>
        <w:t>l Primer Siglo.</w:t>
      </w:r>
    </w:p>
    <w:p w:rsidR="0022427B" w:rsidRPr="004D2131" w:rsidRDefault="0022427B" w:rsidP="00027C9D">
      <w:pPr>
        <w:tabs>
          <w:tab w:val="left" w:pos="0"/>
          <w:tab w:val="left" w:pos="567"/>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both"/>
        <w:rPr>
          <w:rFonts w:asciiTheme="majorHAnsi" w:hAnsiTheme="majorHAnsi"/>
          <w:sz w:val="22"/>
          <w:lang w:val="es-MX"/>
        </w:rPr>
      </w:pPr>
      <w:r w:rsidRPr="004D2131">
        <w:rPr>
          <w:rFonts w:asciiTheme="majorHAnsi" w:hAnsiTheme="majorHAnsi"/>
          <w:sz w:val="22"/>
          <w:lang w:val="es-MX"/>
        </w:rPr>
        <w:t xml:space="preserve">III. </w:t>
      </w:r>
      <w:r w:rsidRPr="004D2131">
        <w:rPr>
          <w:rFonts w:asciiTheme="majorHAnsi" w:hAnsiTheme="majorHAnsi"/>
          <w:sz w:val="22"/>
          <w:lang w:val="es-MX"/>
        </w:rPr>
        <w:tab/>
      </w:r>
      <w:r w:rsidR="00027C9D" w:rsidRPr="004D2131">
        <w:rPr>
          <w:rFonts w:asciiTheme="majorHAnsi" w:hAnsiTheme="majorHAnsi"/>
          <w:sz w:val="22"/>
          <w:lang w:val="es-MX"/>
        </w:rPr>
        <w:t>E</w:t>
      </w:r>
      <w:r w:rsidRPr="004D2131">
        <w:rPr>
          <w:rFonts w:asciiTheme="majorHAnsi" w:hAnsiTheme="majorHAnsi"/>
          <w:sz w:val="22"/>
          <w:lang w:val="es-MX"/>
        </w:rPr>
        <w:t xml:space="preserve">xpectativa mesiánica </w:t>
      </w:r>
      <w:r w:rsidR="00027C9D" w:rsidRPr="004D2131">
        <w:rPr>
          <w:rFonts w:asciiTheme="majorHAnsi" w:hAnsiTheme="majorHAnsi"/>
          <w:sz w:val="22"/>
          <w:lang w:val="es-MX"/>
        </w:rPr>
        <w:t>de</w:t>
      </w:r>
      <w:r w:rsidRPr="004D2131">
        <w:rPr>
          <w:rFonts w:asciiTheme="majorHAnsi" w:hAnsiTheme="majorHAnsi"/>
          <w:sz w:val="22"/>
          <w:lang w:val="es-MX"/>
        </w:rPr>
        <w:t xml:space="preserve"> los judíos del </w:t>
      </w:r>
      <w:r w:rsidR="00027C9D" w:rsidRPr="004D2131">
        <w:rPr>
          <w:rFonts w:asciiTheme="majorHAnsi" w:hAnsiTheme="majorHAnsi"/>
          <w:sz w:val="22"/>
          <w:lang w:val="es-MX"/>
        </w:rPr>
        <w:t>Primer Siglo</w:t>
      </w:r>
      <w:r w:rsidRPr="004D2131">
        <w:rPr>
          <w:rFonts w:asciiTheme="majorHAnsi" w:hAnsiTheme="majorHAnsi"/>
          <w:sz w:val="22"/>
          <w:lang w:val="es-MX"/>
        </w:rPr>
        <w:t>.</w:t>
      </w:r>
    </w:p>
    <w:p w:rsidR="00252611" w:rsidRPr="004D2131" w:rsidRDefault="00252611" w:rsidP="00027C9D">
      <w:pPr>
        <w:tabs>
          <w:tab w:val="left" w:pos="0"/>
          <w:tab w:val="left" w:pos="567"/>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both"/>
        <w:rPr>
          <w:rFonts w:asciiTheme="majorHAnsi" w:hAnsiTheme="majorHAnsi"/>
          <w:sz w:val="22"/>
          <w:lang w:val="es-MX"/>
        </w:rPr>
      </w:pPr>
      <w:r w:rsidRPr="004D2131">
        <w:rPr>
          <w:rFonts w:asciiTheme="majorHAnsi" w:hAnsiTheme="majorHAnsi"/>
          <w:sz w:val="22"/>
          <w:lang w:val="es-MX"/>
        </w:rPr>
        <w:t>I</w:t>
      </w:r>
      <w:r w:rsidR="00027C9D" w:rsidRPr="004D2131">
        <w:rPr>
          <w:rFonts w:asciiTheme="majorHAnsi" w:hAnsiTheme="majorHAnsi"/>
          <w:sz w:val="22"/>
          <w:lang w:val="es-MX"/>
        </w:rPr>
        <w:t>V</w:t>
      </w:r>
      <w:r w:rsidRPr="004D2131">
        <w:rPr>
          <w:rFonts w:asciiTheme="majorHAnsi" w:hAnsiTheme="majorHAnsi"/>
          <w:sz w:val="22"/>
          <w:lang w:val="es-MX"/>
        </w:rPr>
        <w:t>.</w:t>
      </w:r>
      <w:r w:rsidRPr="004D2131">
        <w:rPr>
          <w:rFonts w:asciiTheme="majorHAnsi" w:hAnsiTheme="majorHAnsi"/>
          <w:sz w:val="22"/>
          <w:lang w:val="es-MX"/>
        </w:rPr>
        <w:tab/>
        <w:t>Orientación al Nuevo Testamento</w:t>
      </w:r>
      <w:r w:rsidR="0022427B" w:rsidRPr="004D2131">
        <w:rPr>
          <w:rFonts w:asciiTheme="majorHAnsi" w:hAnsiTheme="majorHAnsi"/>
          <w:sz w:val="22"/>
          <w:lang w:val="es-MX"/>
        </w:rPr>
        <w:t>.</w:t>
      </w:r>
    </w:p>
    <w:p w:rsidR="00FE49D5" w:rsidRPr="004D2131" w:rsidRDefault="00027C9D" w:rsidP="00017B3F">
      <w:pPr>
        <w:tabs>
          <w:tab w:val="left" w:pos="0"/>
          <w:tab w:val="left" w:pos="567"/>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both"/>
        <w:rPr>
          <w:rFonts w:asciiTheme="majorHAnsi" w:hAnsiTheme="majorHAnsi"/>
          <w:sz w:val="22"/>
          <w:lang w:val="es-MX"/>
        </w:rPr>
      </w:pPr>
      <w:r w:rsidRPr="004D2131">
        <w:rPr>
          <w:rFonts w:asciiTheme="majorHAnsi" w:hAnsiTheme="majorHAnsi"/>
          <w:sz w:val="22"/>
          <w:lang w:val="es-MX"/>
        </w:rPr>
        <w:t>V</w:t>
      </w:r>
      <w:r w:rsidR="00CB395B" w:rsidRPr="004D2131">
        <w:rPr>
          <w:rFonts w:asciiTheme="majorHAnsi" w:hAnsiTheme="majorHAnsi"/>
          <w:sz w:val="22"/>
          <w:lang w:val="es-MX"/>
        </w:rPr>
        <w:t xml:space="preserve">. </w:t>
      </w:r>
      <w:r w:rsidR="00CB395B" w:rsidRPr="004D2131">
        <w:rPr>
          <w:rFonts w:asciiTheme="majorHAnsi" w:hAnsiTheme="majorHAnsi"/>
          <w:sz w:val="22"/>
          <w:lang w:val="es-MX"/>
        </w:rPr>
        <w:tab/>
        <w:t>Orientación a los Evangelios</w:t>
      </w:r>
      <w:r w:rsidR="0022427B" w:rsidRPr="004D2131">
        <w:rPr>
          <w:rFonts w:asciiTheme="majorHAnsi" w:hAnsiTheme="majorHAnsi"/>
          <w:sz w:val="22"/>
          <w:lang w:val="es-MX"/>
        </w:rPr>
        <w:t>.</w:t>
      </w:r>
    </w:p>
    <w:p w:rsidR="00FE49D5" w:rsidRPr="004D2131" w:rsidRDefault="00027C9D" w:rsidP="00017B3F">
      <w:pPr>
        <w:tabs>
          <w:tab w:val="left" w:pos="0"/>
          <w:tab w:val="left" w:pos="567"/>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both"/>
        <w:rPr>
          <w:rFonts w:asciiTheme="majorHAnsi" w:hAnsiTheme="majorHAnsi"/>
          <w:sz w:val="22"/>
          <w:lang w:val="es-MX"/>
        </w:rPr>
      </w:pPr>
      <w:r w:rsidRPr="004D2131">
        <w:rPr>
          <w:rFonts w:asciiTheme="majorHAnsi" w:hAnsiTheme="majorHAnsi"/>
          <w:sz w:val="22"/>
          <w:lang w:val="es-MX"/>
        </w:rPr>
        <w:t>VI</w:t>
      </w:r>
      <w:r w:rsidR="00FE49D5" w:rsidRPr="004D2131">
        <w:rPr>
          <w:rFonts w:asciiTheme="majorHAnsi" w:hAnsiTheme="majorHAnsi"/>
          <w:sz w:val="22"/>
          <w:lang w:val="es-MX"/>
        </w:rPr>
        <w:t>.</w:t>
      </w:r>
      <w:r w:rsidR="00DB7B80" w:rsidRPr="004D2131">
        <w:rPr>
          <w:rFonts w:asciiTheme="majorHAnsi" w:hAnsiTheme="majorHAnsi"/>
          <w:sz w:val="22"/>
          <w:lang w:val="es-MX"/>
        </w:rPr>
        <w:tab/>
      </w:r>
      <w:r w:rsidR="00CB395B" w:rsidRPr="004D2131">
        <w:rPr>
          <w:rFonts w:asciiTheme="majorHAnsi" w:hAnsiTheme="majorHAnsi"/>
          <w:sz w:val="22"/>
          <w:lang w:val="es-MX"/>
        </w:rPr>
        <w:t>Marcos</w:t>
      </w:r>
      <w:r w:rsidR="0022427B" w:rsidRPr="004D2131">
        <w:rPr>
          <w:rFonts w:asciiTheme="majorHAnsi" w:hAnsiTheme="majorHAnsi"/>
          <w:sz w:val="22"/>
          <w:lang w:val="es-MX"/>
        </w:rPr>
        <w:t>.</w:t>
      </w:r>
    </w:p>
    <w:p w:rsidR="00D354CF" w:rsidRPr="004D2131" w:rsidRDefault="00CB395B" w:rsidP="00017B3F">
      <w:pPr>
        <w:tabs>
          <w:tab w:val="left" w:pos="0"/>
          <w:tab w:val="left" w:pos="540"/>
          <w:tab w:val="left" w:pos="567"/>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both"/>
        <w:rPr>
          <w:rFonts w:asciiTheme="majorHAnsi" w:hAnsiTheme="majorHAnsi"/>
          <w:sz w:val="22"/>
          <w:lang w:val="es-MX"/>
        </w:rPr>
      </w:pPr>
      <w:r w:rsidRPr="004D2131">
        <w:rPr>
          <w:rFonts w:asciiTheme="majorHAnsi" w:hAnsiTheme="majorHAnsi"/>
          <w:sz w:val="22"/>
          <w:lang w:val="es-MX"/>
        </w:rPr>
        <w:t>V</w:t>
      </w:r>
      <w:r w:rsidR="00027C9D" w:rsidRPr="004D2131">
        <w:rPr>
          <w:rFonts w:asciiTheme="majorHAnsi" w:hAnsiTheme="majorHAnsi"/>
          <w:sz w:val="22"/>
          <w:lang w:val="es-MX"/>
        </w:rPr>
        <w:t>II</w:t>
      </w:r>
      <w:r w:rsidRPr="004D2131">
        <w:rPr>
          <w:rFonts w:asciiTheme="majorHAnsi" w:hAnsiTheme="majorHAnsi"/>
          <w:sz w:val="22"/>
          <w:lang w:val="es-MX"/>
        </w:rPr>
        <w:t xml:space="preserve">.  </w:t>
      </w:r>
      <w:r w:rsidR="00F56D5F" w:rsidRPr="004D2131">
        <w:rPr>
          <w:rFonts w:asciiTheme="majorHAnsi" w:hAnsiTheme="majorHAnsi"/>
          <w:sz w:val="22"/>
          <w:lang w:val="es-MX"/>
        </w:rPr>
        <w:tab/>
      </w:r>
      <w:r w:rsidR="00CA74EE" w:rsidRPr="004D2131">
        <w:rPr>
          <w:rFonts w:asciiTheme="majorHAnsi" w:hAnsiTheme="majorHAnsi"/>
          <w:sz w:val="22"/>
          <w:lang w:val="es-MX"/>
        </w:rPr>
        <w:t>Mateo</w:t>
      </w:r>
      <w:r w:rsidR="0022427B" w:rsidRPr="004D2131">
        <w:rPr>
          <w:rFonts w:asciiTheme="majorHAnsi" w:hAnsiTheme="majorHAnsi"/>
          <w:sz w:val="22"/>
          <w:lang w:val="es-MX"/>
        </w:rPr>
        <w:t>.</w:t>
      </w:r>
    </w:p>
    <w:p w:rsidR="00CB395B" w:rsidRPr="004D2131" w:rsidRDefault="00CB395B" w:rsidP="00017B3F">
      <w:pPr>
        <w:tabs>
          <w:tab w:val="left" w:pos="0"/>
          <w:tab w:val="left" w:pos="540"/>
          <w:tab w:val="left" w:pos="567"/>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both"/>
        <w:rPr>
          <w:rFonts w:asciiTheme="majorHAnsi" w:hAnsiTheme="majorHAnsi"/>
          <w:sz w:val="22"/>
          <w:lang w:val="es-MX"/>
        </w:rPr>
      </w:pPr>
      <w:r w:rsidRPr="004D2131">
        <w:rPr>
          <w:rFonts w:asciiTheme="majorHAnsi" w:hAnsiTheme="majorHAnsi"/>
          <w:sz w:val="22"/>
          <w:lang w:val="es-MX"/>
        </w:rPr>
        <w:t>V</w:t>
      </w:r>
      <w:r w:rsidR="00252611" w:rsidRPr="004D2131">
        <w:rPr>
          <w:rFonts w:asciiTheme="majorHAnsi" w:hAnsiTheme="majorHAnsi"/>
          <w:sz w:val="22"/>
          <w:lang w:val="es-MX"/>
        </w:rPr>
        <w:t>I</w:t>
      </w:r>
      <w:r w:rsidR="00027C9D" w:rsidRPr="004D2131">
        <w:rPr>
          <w:rFonts w:asciiTheme="majorHAnsi" w:hAnsiTheme="majorHAnsi"/>
          <w:sz w:val="22"/>
          <w:lang w:val="es-MX"/>
        </w:rPr>
        <w:t>II</w:t>
      </w:r>
      <w:r w:rsidRPr="004D2131">
        <w:rPr>
          <w:rFonts w:asciiTheme="majorHAnsi" w:hAnsiTheme="majorHAnsi"/>
          <w:sz w:val="22"/>
          <w:lang w:val="es-MX"/>
        </w:rPr>
        <w:t xml:space="preserve">. </w:t>
      </w:r>
      <w:r w:rsidR="00DB7B80" w:rsidRPr="004D2131">
        <w:rPr>
          <w:rFonts w:asciiTheme="majorHAnsi" w:hAnsiTheme="majorHAnsi"/>
          <w:sz w:val="22"/>
          <w:lang w:val="es-MX"/>
        </w:rPr>
        <w:tab/>
      </w:r>
      <w:r w:rsidRPr="004D2131">
        <w:rPr>
          <w:rFonts w:asciiTheme="majorHAnsi" w:hAnsiTheme="majorHAnsi"/>
          <w:sz w:val="22"/>
          <w:lang w:val="es-MX"/>
        </w:rPr>
        <w:t>Lucas</w:t>
      </w:r>
      <w:r w:rsidR="0022427B" w:rsidRPr="004D2131">
        <w:rPr>
          <w:rFonts w:asciiTheme="majorHAnsi" w:hAnsiTheme="majorHAnsi"/>
          <w:sz w:val="22"/>
          <w:lang w:val="es-MX"/>
        </w:rPr>
        <w:t>.</w:t>
      </w:r>
    </w:p>
    <w:p w:rsidR="00CB395B" w:rsidRPr="004D2131" w:rsidRDefault="00027C9D" w:rsidP="00017B3F">
      <w:pPr>
        <w:tabs>
          <w:tab w:val="left" w:pos="0"/>
          <w:tab w:val="left" w:pos="540"/>
          <w:tab w:val="left" w:pos="567"/>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both"/>
        <w:rPr>
          <w:rFonts w:asciiTheme="majorHAnsi" w:hAnsiTheme="majorHAnsi"/>
          <w:sz w:val="22"/>
          <w:lang w:val="es-MX"/>
        </w:rPr>
      </w:pPr>
      <w:r w:rsidRPr="004D2131">
        <w:rPr>
          <w:rFonts w:asciiTheme="majorHAnsi" w:hAnsiTheme="majorHAnsi"/>
          <w:sz w:val="22"/>
          <w:lang w:val="es-MX"/>
        </w:rPr>
        <w:t>IX</w:t>
      </w:r>
      <w:r w:rsidR="00CB395B" w:rsidRPr="004D2131">
        <w:rPr>
          <w:rFonts w:asciiTheme="majorHAnsi" w:hAnsiTheme="majorHAnsi"/>
          <w:sz w:val="22"/>
          <w:lang w:val="es-MX"/>
        </w:rPr>
        <w:t>.</w:t>
      </w:r>
      <w:r w:rsidR="00DB7B80" w:rsidRPr="004D2131">
        <w:rPr>
          <w:rFonts w:asciiTheme="majorHAnsi" w:hAnsiTheme="majorHAnsi"/>
          <w:sz w:val="22"/>
          <w:lang w:val="es-MX"/>
        </w:rPr>
        <w:tab/>
      </w:r>
      <w:r w:rsidR="00CB395B" w:rsidRPr="004D2131">
        <w:rPr>
          <w:rFonts w:asciiTheme="majorHAnsi" w:hAnsiTheme="majorHAnsi"/>
          <w:sz w:val="22"/>
          <w:lang w:val="es-MX"/>
        </w:rPr>
        <w:t>Juan</w:t>
      </w:r>
      <w:r w:rsidR="0022427B" w:rsidRPr="004D2131">
        <w:rPr>
          <w:rFonts w:asciiTheme="majorHAnsi" w:hAnsiTheme="majorHAnsi"/>
          <w:sz w:val="22"/>
          <w:lang w:val="es-MX"/>
        </w:rPr>
        <w:t>.</w:t>
      </w:r>
    </w:p>
    <w:p w:rsidR="00027C9D" w:rsidRPr="004D2131" w:rsidRDefault="00027C9D" w:rsidP="00CA74EE">
      <w:pPr>
        <w:tabs>
          <w:tab w:val="left" w:pos="0"/>
          <w:tab w:val="left" w:pos="540"/>
          <w:tab w:val="left" w:pos="567"/>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ajorHAnsi" w:hAnsiTheme="majorHAnsi"/>
          <w:sz w:val="22"/>
          <w:lang w:val="es-MX"/>
        </w:rPr>
      </w:pPr>
      <w:r w:rsidRPr="004D2131">
        <w:rPr>
          <w:rFonts w:asciiTheme="majorHAnsi" w:hAnsiTheme="majorHAnsi"/>
          <w:sz w:val="22"/>
          <w:lang w:val="es-MX"/>
        </w:rPr>
        <w:t>X</w:t>
      </w:r>
      <w:r w:rsidR="00F56D5F" w:rsidRPr="004D2131">
        <w:rPr>
          <w:rFonts w:asciiTheme="majorHAnsi" w:hAnsiTheme="majorHAnsi"/>
          <w:sz w:val="22"/>
          <w:lang w:val="es-MX"/>
        </w:rPr>
        <w:t>.</w:t>
      </w:r>
      <w:r w:rsidR="00DB7B80" w:rsidRPr="004D2131">
        <w:rPr>
          <w:rFonts w:asciiTheme="majorHAnsi" w:hAnsiTheme="majorHAnsi"/>
          <w:sz w:val="22"/>
          <w:lang w:val="es-MX"/>
        </w:rPr>
        <w:tab/>
      </w:r>
      <w:r w:rsidR="00CB395B" w:rsidRPr="004D2131">
        <w:rPr>
          <w:rFonts w:asciiTheme="majorHAnsi" w:hAnsiTheme="majorHAnsi"/>
          <w:sz w:val="22"/>
          <w:lang w:val="es-MX"/>
        </w:rPr>
        <w:t>Hechos de los Apóstoles</w:t>
      </w:r>
      <w:r w:rsidR="0022427B" w:rsidRPr="004D2131">
        <w:rPr>
          <w:rFonts w:asciiTheme="majorHAnsi" w:hAnsiTheme="majorHAnsi"/>
          <w:sz w:val="22"/>
          <w:lang w:val="es-MX"/>
        </w:rPr>
        <w:t>.</w:t>
      </w:r>
    </w:p>
    <w:p w:rsidR="00FE49D5" w:rsidRPr="004D2131" w:rsidRDefault="00FF7006" w:rsidP="00CA74EE">
      <w:pPr>
        <w:tabs>
          <w:tab w:val="left" w:pos="0"/>
          <w:tab w:val="left" w:pos="540"/>
          <w:tab w:val="left" w:pos="567"/>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ajorHAnsi" w:hAnsiTheme="majorHAnsi"/>
          <w:sz w:val="22"/>
          <w:lang w:val="es-MX"/>
        </w:rPr>
      </w:pPr>
      <w:r>
        <w:rPr>
          <w:rFonts w:asciiTheme="majorHAnsi" w:hAnsiTheme="majorHAnsi"/>
          <w:b/>
          <w:lang w:val="es-MX"/>
        </w:rPr>
        <w:t xml:space="preserve">IV. </w:t>
      </w:r>
      <w:r w:rsidR="00FE49D5" w:rsidRPr="004D2131">
        <w:rPr>
          <w:rFonts w:asciiTheme="majorHAnsi" w:hAnsiTheme="majorHAnsi"/>
          <w:b/>
          <w:lang w:val="es-MX"/>
        </w:rPr>
        <w:t>Requisitos para Recibir Crédito del Curso</w:t>
      </w:r>
      <w:r w:rsidR="00FE49D5" w:rsidRPr="004D2131">
        <w:rPr>
          <w:rFonts w:asciiTheme="majorHAnsi" w:hAnsiTheme="majorHAnsi"/>
          <w:sz w:val="22"/>
          <w:lang w:val="es-MX"/>
        </w:rPr>
        <w:t xml:space="preserve"> </w:t>
      </w:r>
    </w:p>
    <w:p w:rsidR="00FE49D5" w:rsidRPr="004D2131" w:rsidRDefault="00FE49D5" w:rsidP="009940A7">
      <w:pPr>
        <w:tabs>
          <w:tab w:val="left" w:pos="0"/>
          <w:tab w:val="left" w:pos="270"/>
          <w:tab w:val="left" w:pos="54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ajorHAnsi" w:hAnsiTheme="majorHAnsi"/>
          <w:sz w:val="22"/>
          <w:lang w:val="es-MX"/>
        </w:rPr>
      </w:pPr>
    </w:p>
    <w:p w:rsidR="00FE49D5" w:rsidRPr="004D2131" w:rsidRDefault="00FE49D5" w:rsidP="009940A7">
      <w:pPr>
        <w:tabs>
          <w:tab w:val="left" w:pos="0"/>
          <w:tab w:val="left" w:pos="270"/>
          <w:tab w:val="left" w:pos="54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ajorHAnsi" w:hAnsiTheme="majorHAnsi"/>
          <w:sz w:val="22"/>
          <w:lang w:val="es-MX"/>
        </w:rPr>
      </w:pPr>
      <w:r w:rsidRPr="004D2131">
        <w:rPr>
          <w:rFonts w:asciiTheme="majorHAnsi" w:hAnsiTheme="majorHAnsi"/>
          <w:sz w:val="22"/>
          <w:lang w:val="es-MX"/>
        </w:rPr>
        <w:t>1. Asistir y participar en toda</w:t>
      </w:r>
      <w:r w:rsidR="00FD58F2" w:rsidRPr="004D2131">
        <w:rPr>
          <w:rFonts w:asciiTheme="majorHAnsi" w:hAnsiTheme="majorHAnsi"/>
          <w:sz w:val="22"/>
          <w:lang w:val="es-MX"/>
        </w:rPr>
        <w:t>s las clases (60 horas académica</w:t>
      </w:r>
      <w:r w:rsidRPr="004D2131">
        <w:rPr>
          <w:rFonts w:asciiTheme="majorHAnsi" w:hAnsiTheme="majorHAnsi"/>
          <w:sz w:val="22"/>
          <w:lang w:val="es-MX"/>
        </w:rPr>
        <w:t>s - equilvalente a 20 semanas de clases).</w:t>
      </w:r>
    </w:p>
    <w:p w:rsidR="00FE49D5" w:rsidRPr="004D2131" w:rsidRDefault="00FE49D5" w:rsidP="009940A7">
      <w:pPr>
        <w:tabs>
          <w:tab w:val="left" w:pos="0"/>
          <w:tab w:val="left" w:pos="270"/>
          <w:tab w:val="left" w:pos="54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ajorHAnsi" w:hAnsiTheme="majorHAnsi"/>
          <w:sz w:val="22"/>
          <w:lang w:val="es-MX"/>
        </w:rPr>
      </w:pPr>
    </w:p>
    <w:p w:rsidR="00FE49D5" w:rsidRPr="004D2131" w:rsidRDefault="00FE49D5" w:rsidP="009940A7">
      <w:pPr>
        <w:tabs>
          <w:tab w:val="left" w:pos="0"/>
          <w:tab w:val="left" w:pos="270"/>
          <w:tab w:val="left" w:pos="540"/>
          <w:tab w:val="left" w:pos="900"/>
          <w:tab w:val="left" w:pos="1416"/>
          <w:tab w:val="left" w:pos="2124"/>
          <w:tab w:val="left" w:pos="2832"/>
          <w:tab w:val="left" w:pos="3540"/>
          <w:tab w:val="left" w:pos="4248"/>
          <w:tab w:val="left" w:pos="4956"/>
          <w:tab w:val="left" w:pos="5664"/>
          <w:tab w:val="left" w:pos="6372"/>
          <w:tab w:val="left" w:pos="7080"/>
          <w:tab w:val="left" w:pos="7788"/>
          <w:tab w:val="left" w:pos="8496"/>
        </w:tabs>
        <w:ind w:left="900" w:hanging="900"/>
        <w:jc w:val="both"/>
        <w:rPr>
          <w:rFonts w:asciiTheme="majorHAnsi" w:hAnsiTheme="majorHAnsi"/>
          <w:sz w:val="20"/>
          <w:lang w:val="es-MX"/>
        </w:rPr>
      </w:pPr>
      <w:r w:rsidRPr="004D2131">
        <w:rPr>
          <w:rFonts w:asciiTheme="majorHAnsi" w:hAnsiTheme="majorHAnsi"/>
          <w:sz w:val="22"/>
          <w:lang w:val="es-MX"/>
        </w:rPr>
        <w:tab/>
        <w:t xml:space="preserve">Nota: </w:t>
      </w:r>
      <w:r w:rsidRPr="004D2131">
        <w:rPr>
          <w:rFonts w:asciiTheme="majorHAnsi" w:hAnsiTheme="majorHAnsi"/>
          <w:sz w:val="22"/>
          <w:lang w:val="es-MX"/>
        </w:rPr>
        <w:tab/>
        <w:t>El Seminario Evangélico de Caracas tiene la siguiente norma en cuanto a la asistencia y la evaluación de crédito para los cursos del seminario:</w:t>
      </w:r>
    </w:p>
    <w:p w:rsidR="00FE49D5" w:rsidRPr="004D2131" w:rsidRDefault="00FE49D5" w:rsidP="009940A7">
      <w:pPr>
        <w:tabs>
          <w:tab w:val="left" w:pos="0"/>
          <w:tab w:val="left" w:pos="270"/>
          <w:tab w:val="left" w:pos="540"/>
          <w:tab w:val="left" w:pos="90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ajorHAnsi" w:hAnsiTheme="majorHAnsi"/>
          <w:sz w:val="20"/>
          <w:lang w:val="es-MX"/>
        </w:rPr>
      </w:pPr>
    </w:p>
    <w:p w:rsidR="00AC24A8" w:rsidRDefault="00FE49D5" w:rsidP="009940A7">
      <w:pPr>
        <w:tabs>
          <w:tab w:val="left" w:pos="0"/>
          <w:tab w:val="left" w:pos="270"/>
          <w:tab w:val="left" w:pos="540"/>
          <w:tab w:val="left" w:pos="90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ajorHAnsi" w:hAnsiTheme="majorHAnsi"/>
          <w:sz w:val="20"/>
          <w:lang w:val="es-MX"/>
        </w:rPr>
      </w:pPr>
      <w:r w:rsidRPr="004D2131">
        <w:rPr>
          <w:rFonts w:asciiTheme="majorHAnsi" w:hAnsiTheme="majorHAnsi"/>
          <w:sz w:val="20"/>
          <w:lang w:val="es-MX"/>
        </w:rPr>
        <w:tab/>
      </w:r>
      <w:r w:rsidRPr="004D2131">
        <w:rPr>
          <w:rFonts w:asciiTheme="majorHAnsi" w:hAnsiTheme="majorHAnsi"/>
          <w:sz w:val="20"/>
          <w:lang w:val="es-MX"/>
        </w:rPr>
        <w:tab/>
      </w:r>
    </w:p>
    <w:p w:rsidR="00AC24A8" w:rsidRDefault="00AC24A8" w:rsidP="009940A7">
      <w:pPr>
        <w:tabs>
          <w:tab w:val="left" w:pos="0"/>
          <w:tab w:val="left" w:pos="270"/>
          <w:tab w:val="left" w:pos="540"/>
          <w:tab w:val="left" w:pos="90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ajorHAnsi" w:hAnsiTheme="majorHAnsi"/>
          <w:sz w:val="20"/>
          <w:lang w:val="es-MX"/>
        </w:rPr>
      </w:pPr>
    </w:p>
    <w:p w:rsidR="00FE49D5" w:rsidRPr="004D2131" w:rsidRDefault="00FE49D5" w:rsidP="009940A7">
      <w:pPr>
        <w:tabs>
          <w:tab w:val="left" w:pos="0"/>
          <w:tab w:val="left" w:pos="270"/>
          <w:tab w:val="left" w:pos="540"/>
          <w:tab w:val="left" w:pos="90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ajorHAnsi" w:hAnsiTheme="majorHAnsi"/>
          <w:sz w:val="20"/>
          <w:lang w:val="es-MX"/>
        </w:rPr>
      </w:pPr>
      <w:bookmarkStart w:id="0" w:name="_GoBack"/>
      <w:bookmarkEnd w:id="0"/>
      <w:r w:rsidRPr="004D2131">
        <w:rPr>
          <w:rFonts w:asciiTheme="majorHAnsi" w:hAnsiTheme="majorHAnsi"/>
          <w:sz w:val="20"/>
          <w:lang w:val="es-MX"/>
        </w:rPr>
        <w:lastRenderedPageBreak/>
        <w:tab/>
        <w:t>PÉRDIDA DE ASIGNATURAS POR INASISTENCIAS</w:t>
      </w:r>
    </w:p>
    <w:p w:rsidR="00FE49D5" w:rsidRPr="004D2131" w:rsidRDefault="00FE49D5" w:rsidP="00054932">
      <w:pPr>
        <w:tabs>
          <w:tab w:val="left" w:pos="0"/>
          <w:tab w:val="left" w:pos="270"/>
          <w:tab w:val="left" w:pos="540"/>
          <w:tab w:val="left" w:pos="900"/>
          <w:tab w:val="left" w:pos="1416"/>
          <w:tab w:val="left" w:pos="2124"/>
          <w:tab w:val="left" w:pos="2832"/>
          <w:tab w:val="left" w:pos="3540"/>
          <w:tab w:val="left" w:pos="4248"/>
          <w:tab w:val="left" w:pos="4956"/>
          <w:tab w:val="left" w:pos="5664"/>
          <w:tab w:val="left" w:pos="6372"/>
          <w:tab w:val="left" w:pos="7080"/>
          <w:tab w:val="left" w:pos="7788"/>
          <w:tab w:val="left" w:pos="8496"/>
        </w:tabs>
        <w:spacing w:before="100"/>
        <w:ind w:left="900"/>
        <w:jc w:val="both"/>
        <w:rPr>
          <w:rFonts w:asciiTheme="majorHAnsi" w:hAnsiTheme="majorHAnsi"/>
          <w:sz w:val="22"/>
          <w:lang w:val="es-MX"/>
        </w:rPr>
      </w:pPr>
      <w:r w:rsidRPr="004D2131">
        <w:rPr>
          <w:rFonts w:asciiTheme="majorHAnsi" w:hAnsiTheme="majorHAnsi"/>
          <w:sz w:val="20"/>
          <w:lang w:val="es-MX"/>
        </w:rPr>
        <w:t>El estudiante sólo podrá faltar hasta un máximo de tres sesiones por semestre; con cuatro inasistencias, se pierde la asignatura. Los retardos de veinte (20) minutos se contabilizarán como inasistencia a una hora de clase, y tres retardos de veinte (20) minutos serán contabilizados como la ausencia a una sesión.</w:t>
      </w:r>
      <w:r w:rsidRPr="004D2131">
        <w:rPr>
          <w:rStyle w:val="Refdenotaalpie"/>
          <w:rFonts w:asciiTheme="majorHAnsi" w:hAnsiTheme="majorHAnsi"/>
          <w:sz w:val="20"/>
          <w:lang w:val="es-MX"/>
        </w:rPr>
        <w:footnoteReference w:id="1"/>
      </w:r>
    </w:p>
    <w:p w:rsidR="003120B0" w:rsidRPr="004D2131" w:rsidRDefault="003120B0" w:rsidP="009940A7">
      <w:pPr>
        <w:tabs>
          <w:tab w:val="left" w:pos="0"/>
          <w:tab w:val="left" w:pos="270"/>
          <w:tab w:val="left" w:pos="540"/>
          <w:tab w:val="left" w:pos="90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ajorHAnsi" w:hAnsiTheme="majorHAnsi"/>
          <w:sz w:val="22"/>
          <w:lang w:val="es-MX"/>
        </w:rPr>
      </w:pPr>
    </w:p>
    <w:p w:rsidR="00FE49D5" w:rsidRPr="004D2131" w:rsidRDefault="00FE49D5" w:rsidP="009940A7">
      <w:pPr>
        <w:tabs>
          <w:tab w:val="left" w:pos="0"/>
          <w:tab w:val="left" w:pos="270"/>
          <w:tab w:val="left" w:pos="540"/>
          <w:tab w:val="left" w:pos="900"/>
          <w:tab w:val="left" w:pos="1416"/>
          <w:tab w:val="left" w:pos="2124"/>
          <w:tab w:val="left" w:pos="2832"/>
          <w:tab w:val="left" w:pos="3540"/>
          <w:tab w:val="left" w:pos="4248"/>
          <w:tab w:val="left" w:pos="4956"/>
          <w:tab w:val="left" w:pos="5664"/>
          <w:tab w:val="left" w:pos="6372"/>
          <w:tab w:val="left" w:pos="7080"/>
          <w:tab w:val="left" w:pos="7788"/>
          <w:tab w:val="left" w:pos="8496"/>
        </w:tabs>
        <w:ind w:left="270" w:hanging="270"/>
        <w:jc w:val="both"/>
        <w:rPr>
          <w:rFonts w:asciiTheme="majorHAnsi" w:hAnsiTheme="majorHAnsi"/>
          <w:sz w:val="22"/>
          <w:lang w:val="es-MX"/>
        </w:rPr>
      </w:pPr>
      <w:r w:rsidRPr="004D2131">
        <w:rPr>
          <w:rFonts w:asciiTheme="majorHAnsi" w:hAnsiTheme="majorHAnsi"/>
          <w:sz w:val="22"/>
          <w:lang w:val="es-MX"/>
        </w:rPr>
        <w:t>2. Lectura de los libros y artículos suplementarios. La mayoría de las lecturas serán discutidas en clase, y  su contenido incluido en los quizes.</w:t>
      </w:r>
    </w:p>
    <w:p w:rsidR="00FE49D5" w:rsidRPr="004D2131" w:rsidRDefault="00FE49D5" w:rsidP="009940A7">
      <w:pPr>
        <w:tabs>
          <w:tab w:val="left" w:pos="0"/>
          <w:tab w:val="left" w:pos="270"/>
          <w:tab w:val="left" w:pos="540"/>
          <w:tab w:val="left" w:pos="90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ajorHAnsi" w:hAnsiTheme="majorHAnsi"/>
          <w:sz w:val="22"/>
          <w:lang w:val="es-MX"/>
        </w:rPr>
      </w:pPr>
    </w:p>
    <w:p w:rsidR="00FE49D5" w:rsidRPr="004D2131" w:rsidRDefault="00FE49D5" w:rsidP="009940A7">
      <w:pPr>
        <w:tabs>
          <w:tab w:val="left" w:pos="0"/>
          <w:tab w:val="left" w:pos="270"/>
          <w:tab w:val="left" w:pos="540"/>
          <w:tab w:val="left" w:pos="900"/>
          <w:tab w:val="left" w:pos="1416"/>
          <w:tab w:val="left" w:pos="2124"/>
          <w:tab w:val="left" w:pos="2832"/>
          <w:tab w:val="left" w:pos="3540"/>
          <w:tab w:val="left" w:pos="4248"/>
          <w:tab w:val="left" w:pos="4956"/>
          <w:tab w:val="left" w:pos="5664"/>
          <w:tab w:val="left" w:pos="6372"/>
          <w:tab w:val="left" w:pos="7080"/>
          <w:tab w:val="left" w:pos="7788"/>
          <w:tab w:val="left" w:pos="8496"/>
        </w:tabs>
        <w:ind w:left="270"/>
        <w:jc w:val="both"/>
        <w:rPr>
          <w:rFonts w:asciiTheme="majorHAnsi" w:hAnsiTheme="majorHAnsi"/>
          <w:sz w:val="22"/>
          <w:lang w:val="es-MX"/>
        </w:rPr>
      </w:pPr>
      <w:r w:rsidRPr="004D2131">
        <w:rPr>
          <w:rFonts w:asciiTheme="majorHAnsi" w:hAnsiTheme="majorHAnsi"/>
          <w:sz w:val="22"/>
          <w:lang w:val="es-MX"/>
        </w:rPr>
        <w:t>El cronograma del curso indica cuando deben ser cumplidas las lecturas. Puede ser que en el transcurso del curso el profesor asigne otras lecturas de interés respecto a los temas presentados.</w:t>
      </w:r>
    </w:p>
    <w:p w:rsidR="00FE49D5" w:rsidRPr="004D2131" w:rsidRDefault="00FE49D5" w:rsidP="009940A7">
      <w:pPr>
        <w:tabs>
          <w:tab w:val="left" w:pos="0"/>
          <w:tab w:val="left" w:pos="270"/>
          <w:tab w:val="left" w:pos="540"/>
          <w:tab w:val="left" w:pos="90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ajorHAnsi" w:hAnsiTheme="majorHAnsi"/>
          <w:sz w:val="22"/>
          <w:lang w:val="es-MX"/>
        </w:rPr>
      </w:pPr>
    </w:p>
    <w:p w:rsidR="00FE49D5" w:rsidRPr="004D2131" w:rsidRDefault="00FE49D5" w:rsidP="009940A7">
      <w:pPr>
        <w:tabs>
          <w:tab w:val="left" w:pos="0"/>
          <w:tab w:val="left" w:pos="270"/>
          <w:tab w:val="left" w:pos="540"/>
          <w:tab w:val="left" w:pos="90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ajorHAnsi" w:hAnsiTheme="majorHAnsi"/>
          <w:b/>
          <w:sz w:val="22"/>
          <w:lang w:val="es-MX"/>
        </w:rPr>
      </w:pPr>
      <w:r w:rsidRPr="004D2131">
        <w:rPr>
          <w:rFonts w:asciiTheme="majorHAnsi" w:hAnsiTheme="majorHAnsi"/>
          <w:sz w:val="22"/>
          <w:lang w:val="es-MX"/>
        </w:rPr>
        <w:tab/>
      </w:r>
      <w:r w:rsidRPr="004D2131">
        <w:rPr>
          <w:rFonts w:asciiTheme="majorHAnsi" w:hAnsiTheme="majorHAnsi"/>
          <w:b/>
          <w:sz w:val="22"/>
          <w:u w:val="single"/>
          <w:lang w:val="es-MX"/>
        </w:rPr>
        <w:t>Lecturas Suplementarias</w:t>
      </w:r>
      <w:r w:rsidRPr="004D2131">
        <w:rPr>
          <w:rFonts w:asciiTheme="majorHAnsi" w:hAnsiTheme="majorHAnsi"/>
          <w:b/>
          <w:sz w:val="22"/>
          <w:lang w:val="es-MX"/>
        </w:rPr>
        <w:t>:</w:t>
      </w:r>
    </w:p>
    <w:p w:rsidR="00FE49D5" w:rsidRPr="004D2131" w:rsidRDefault="00FE49D5" w:rsidP="009940A7">
      <w:pPr>
        <w:tabs>
          <w:tab w:val="left" w:pos="0"/>
          <w:tab w:val="left" w:pos="270"/>
          <w:tab w:val="left" w:pos="540"/>
          <w:tab w:val="left" w:pos="90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ajorHAnsi" w:hAnsiTheme="majorHAnsi"/>
          <w:sz w:val="22"/>
          <w:lang w:val="es-MX"/>
        </w:rPr>
      </w:pPr>
    </w:p>
    <w:p w:rsidR="00A90AB4" w:rsidRPr="004D2131" w:rsidRDefault="00281DE9" w:rsidP="00F56D5F">
      <w:pPr>
        <w:tabs>
          <w:tab w:val="left" w:pos="0"/>
          <w:tab w:val="left" w:pos="270"/>
          <w:tab w:val="left" w:pos="540"/>
          <w:tab w:val="left" w:pos="900"/>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ajorHAnsi" w:hAnsiTheme="majorHAnsi"/>
          <w:sz w:val="22"/>
          <w:lang w:val="es-MX"/>
        </w:rPr>
      </w:pPr>
      <w:r w:rsidRPr="004D2131">
        <w:rPr>
          <w:rFonts w:asciiTheme="majorHAnsi" w:hAnsiTheme="majorHAnsi"/>
          <w:sz w:val="22"/>
          <w:lang w:val="es-MX"/>
        </w:rPr>
        <w:tab/>
      </w:r>
      <w:r w:rsidRPr="004D2131">
        <w:rPr>
          <w:rFonts w:asciiTheme="majorHAnsi" w:hAnsiTheme="majorHAnsi"/>
          <w:sz w:val="22"/>
          <w:lang w:val="es-MX"/>
        </w:rPr>
        <w:tab/>
        <w:t xml:space="preserve">“1 </w:t>
      </w:r>
      <w:r w:rsidR="00DB7B80" w:rsidRPr="004D2131">
        <w:rPr>
          <w:rFonts w:asciiTheme="majorHAnsi" w:hAnsiTheme="majorHAnsi"/>
          <w:sz w:val="22"/>
          <w:lang w:val="es-MX"/>
        </w:rPr>
        <w:t>Macabeos</w:t>
      </w:r>
      <w:r w:rsidRPr="004D2131">
        <w:rPr>
          <w:rFonts w:asciiTheme="majorHAnsi" w:hAnsiTheme="majorHAnsi"/>
          <w:sz w:val="22"/>
          <w:lang w:val="es-MX"/>
        </w:rPr>
        <w:t xml:space="preserve"> 1:1-6:17”, libro aprócrifo</w:t>
      </w:r>
      <w:r w:rsidR="00FD58F2" w:rsidRPr="004D2131">
        <w:rPr>
          <w:rFonts w:asciiTheme="majorHAnsi" w:hAnsiTheme="majorHAnsi"/>
          <w:sz w:val="22"/>
          <w:lang w:val="es-MX"/>
        </w:rPr>
        <w:t xml:space="preserve"> (deuteroncanónico</w:t>
      </w:r>
      <w:r w:rsidR="00AF1EDB" w:rsidRPr="004D2131">
        <w:rPr>
          <w:rFonts w:asciiTheme="majorHAnsi" w:hAnsiTheme="majorHAnsi"/>
          <w:sz w:val="22"/>
          <w:lang w:val="es-MX"/>
        </w:rPr>
        <w:t xml:space="preserve">) </w:t>
      </w:r>
      <w:r w:rsidR="00DB7B80" w:rsidRPr="004D2131">
        <w:rPr>
          <w:rFonts w:asciiTheme="majorHAnsi" w:hAnsiTheme="majorHAnsi"/>
          <w:sz w:val="22"/>
          <w:lang w:val="es-MX"/>
        </w:rPr>
        <w:t>del Antiguo Testamento.</w:t>
      </w:r>
    </w:p>
    <w:p w:rsidR="00F56D5F" w:rsidRPr="004D2131" w:rsidRDefault="00F56D5F" w:rsidP="00F56D5F">
      <w:pPr>
        <w:tabs>
          <w:tab w:val="left" w:pos="0"/>
          <w:tab w:val="left" w:pos="270"/>
          <w:tab w:val="left" w:pos="540"/>
          <w:tab w:val="left" w:pos="900"/>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ajorHAnsi" w:hAnsiTheme="majorHAnsi"/>
          <w:sz w:val="22"/>
          <w:lang w:val="es-MX"/>
        </w:rPr>
      </w:pPr>
    </w:p>
    <w:p w:rsidR="00DB7B80" w:rsidRPr="004D2131" w:rsidRDefault="00A90AB4" w:rsidP="00F56D5F">
      <w:pPr>
        <w:tabs>
          <w:tab w:val="left" w:pos="540"/>
          <w:tab w:val="left" w:pos="567"/>
          <w:tab w:val="left" w:pos="1560"/>
          <w:tab w:val="left" w:pos="2124"/>
          <w:tab w:val="left" w:pos="2832"/>
          <w:tab w:val="left" w:pos="3540"/>
          <w:tab w:val="left" w:pos="4248"/>
          <w:tab w:val="left" w:pos="4956"/>
          <w:tab w:val="left" w:pos="5664"/>
          <w:tab w:val="left" w:pos="6372"/>
          <w:tab w:val="left" w:pos="7080"/>
          <w:tab w:val="left" w:pos="7788"/>
          <w:tab w:val="left" w:pos="8496"/>
        </w:tabs>
        <w:ind w:left="851" w:hanging="284"/>
        <w:rPr>
          <w:rFonts w:asciiTheme="majorHAnsi" w:hAnsiTheme="majorHAnsi"/>
          <w:sz w:val="22"/>
          <w:lang w:val="es-MX"/>
        </w:rPr>
      </w:pPr>
      <w:r w:rsidRPr="004D2131">
        <w:rPr>
          <w:rFonts w:asciiTheme="majorHAnsi" w:hAnsiTheme="majorHAnsi"/>
          <w:sz w:val="22"/>
          <w:lang w:val="es-MX"/>
        </w:rPr>
        <w:t>“La Sa</w:t>
      </w:r>
      <w:r w:rsidR="00252611" w:rsidRPr="004D2131">
        <w:rPr>
          <w:rFonts w:asciiTheme="majorHAnsi" w:hAnsiTheme="majorHAnsi"/>
          <w:sz w:val="22"/>
          <w:lang w:val="es-MX"/>
        </w:rPr>
        <w:t>biduría de Jesús, Hijo de Sirac</w:t>
      </w:r>
      <w:r w:rsidRPr="004D2131">
        <w:rPr>
          <w:rFonts w:asciiTheme="majorHAnsi" w:hAnsiTheme="majorHAnsi"/>
          <w:sz w:val="22"/>
          <w:lang w:val="es-MX"/>
        </w:rPr>
        <w:t xml:space="preserve">”, </w:t>
      </w:r>
      <w:r w:rsidR="00FD58F2" w:rsidRPr="004D2131">
        <w:rPr>
          <w:rFonts w:asciiTheme="majorHAnsi" w:hAnsiTheme="majorHAnsi"/>
          <w:sz w:val="22"/>
          <w:lang w:val="es-MX"/>
        </w:rPr>
        <w:t xml:space="preserve">capítulos 1-10, </w:t>
      </w:r>
      <w:r w:rsidRPr="004D2131">
        <w:rPr>
          <w:rFonts w:asciiTheme="majorHAnsi" w:hAnsiTheme="majorHAnsi"/>
          <w:sz w:val="22"/>
          <w:lang w:val="es-MX"/>
        </w:rPr>
        <w:t xml:space="preserve">libro </w:t>
      </w:r>
      <w:r w:rsidR="00AF1EDB" w:rsidRPr="004D2131">
        <w:rPr>
          <w:rFonts w:asciiTheme="majorHAnsi" w:hAnsiTheme="majorHAnsi"/>
          <w:sz w:val="22"/>
          <w:lang w:val="es-MX"/>
        </w:rPr>
        <w:t>aprócrifo</w:t>
      </w:r>
      <w:r w:rsidR="00FD58F2" w:rsidRPr="004D2131">
        <w:rPr>
          <w:rFonts w:asciiTheme="majorHAnsi" w:hAnsiTheme="majorHAnsi"/>
          <w:sz w:val="22"/>
          <w:lang w:val="es-MX"/>
        </w:rPr>
        <w:t xml:space="preserve"> (deuteroncanónico</w:t>
      </w:r>
      <w:r w:rsidR="00AF1EDB" w:rsidRPr="004D2131">
        <w:rPr>
          <w:rFonts w:asciiTheme="majorHAnsi" w:hAnsiTheme="majorHAnsi"/>
          <w:sz w:val="22"/>
          <w:lang w:val="es-MX"/>
        </w:rPr>
        <w:t xml:space="preserve">) </w:t>
      </w:r>
      <w:r w:rsidRPr="004D2131">
        <w:rPr>
          <w:rFonts w:asciiTheme="majorHAnsi" w:hAnsiTheme="majorHAnsi"/>
          <w:sz w:val="22"/>
          <w:lang w:val="es-MX"/>
        </w:rPr>
        <w:t>del Antiguo Testamento.</w:t>
      </w:r>
    </w:p>
    <w:p w:rsidR="00F56D5F" w:rsidRPr="004D2131" w:rsidRDefault="00F56D5F" w:rsidP="00FE4814">
      <w:pPr>
        <w:tabs>
          <w:tab w:val="left" w:pos="0"/>
          <w:tab w:val="left" w:pos="270"/>
          <w:tab w:val="left" w:pos="540"/>
          <w:tab w:val="left" w:pos="900"/>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ajorHAnsi" w:hAnsiTheme="majorHAnsi"/>
          <w:sz w:val="22"/>
          <w:lang w:val="es-MX"/>
        </w:rPr>
      </w:pPr>
    </w:p>
    <w:p w:rsidR="00DB7B80" w:rsidRPr="004D2131" w:rsidRDefault="00A90AB4" w:rsidP="00FE4814">
      <w:pPr>
        <w:tabs>
          <w:tab w:val="left" w:pos="0"/>
          <w:tab w:val="left" w:pos="270"/>
          <w:tab w:val="left" w:pos="540"/>
          <w:tab w:val="left" w:pos="900"/>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ajorHAnsi" w:hAnsiTheme="majorHAnsi"/>
          <w:sz w:val="22"/>
          <w:lang w:val="es-MX"/>
        </w:rPr>
      </w:pPr>
      <w:r w:rsidRPr="004D2131">
        <w:rPr>
          <w:rFonts w:asciiTheme="majorHAnsi" w:hAnsiTheme="majorHAnsi"/>
          <w:sz w:val="22"/>
          <w:lang w:val="es-MX"/>
        </w:rPr>
        <w:tab/>
      </w:r>
      <w:r w:rsidR="00DB7B80" w:rsidRPr="004D2131">
        <w:rPr>
          <w:rFonts w:asciiTheme="majorHAnsi" w:hAnsiTheme="majorHAnsi"/>
          <w:sz w:val="22"/>
          <w:lang w:val="es-MX"/>
        </w:rPr>
        <w:tab/>
        <w:t>“Mateo, Marcos, Lucas, Juan, Hechos de los Apóstoles” del Nuevo Testamento.</w:t>
      </w:r>
    </w:p>
    <w:p w:rsidR="00A90AB4" w:rsidRPr="004D2131" w:rsidRDefault="00A90AB4" w:rsidP="00FE4814">
      <w:pPr>
        <w:tabs>
          <w:tab w:val="left" w:pos="0"/>
          <w:tab w:val="left" w:pos="270"/>
          <w:tab w:val="left" w:pos="540"/>
          <w:tab w:val="left" w:pos="900"/>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ajorHAnsi" w:hAnsiTheme="majorHAnsi"/>
          <w:sz w:val="22"/>
          <w:lang w:val="es-MX"/>
        </w:rPr>
      </w:pPr>
    </w:p>
    <w:p w:rsidR="00A90AB4" w:rsidRPr="004D2131" w:rsidRDefault="00A90AB4" w:rsidP="00FE4814">
      <w:pPr>
        <w:tabs>
          <w:tab w:val="left" w:pos="540"/>
          <w:tab w:val="left" w:pos="1276"/>
          <w:tab w:val="left" w:pos="1416"/>
          <w:tab w:val="left" w:pos="2124"/>
          <w:tab w:val="left" w:pos="2832"/>
          <w:tab w:val="left" w:pos="3540"/>
          <w:tab w:val="left" w:pos="4248"/>
          <w:tab w:val="left" w:pos="4956"/>
          <w:tab w:val="left" w:pos="5664"/>
          <w:tab w:val="left" w:pos="6372"/>
          <w:tab w:val="left" w:pos="7080"/>
          <w:tab w:val="left" w:pos="7788"/>
          <w:tab w:val="left" w:pos="8496"/>
        </w:tabs>
        <w:ind w:left="851" w:hanging="284"/>
        <w:rPr>
          <w:rFonts w:asciiTheme="majorHAnsi" w:hAnsiTheme="majorHAnsi"/>
          <w:sz w:val="22"/>
          <w:lang w:val="es-MX"/>
        </w:rPr>
      </w:pPr>
      <w:r w:rsidRPr="004D2131">
        <w:rPr>
          <w:rFonts w:asciiTheme="majorHAnsi" w:hAnsiTheme="majorHAnsi"/>
          <w:sz w:val="22"/>
          <w:lang w:val="es-MX"/>
        </w:rPr>
        <w:t xml:space="preserve">Harrison, Everett F., </w:t>
      </w:r>
      <w:r w:rsidR="003E2578" w:rsidRPr="004D2131">
        <w:rPr>
          <w:rFonts w:asciiTheme="majorHAnsi" w:hAnsiTheme="majorHAnsi"/>
          <w:i/>
          <w:sz w:val="22"/>
          <w:lang w:val="es-MX"/>
        </w:rPr>
        <w:t xml:space="preserve">Introducción al Nuevo Testamento, </w:t>
      </w:r>
      <w:r w:rsidR="003E2578" w:rsidRPr="004D2131">
        <w:rPr>
          <w:rFonts w:asciiTheme="majorHAnsi" w:hAnsiTheme="majorHAnsi"/>
          <w:sz w:val="22"/>
          <w:lang w:val="es-MX"/>
        </w:rPr>
        <w:t>(Grand Rapids, Michigan; Libros Desafío), 2007.</w:t>
      </w:r>
    </w:p>
    <w:p w:rsidR="00A90AB4" w:rsidRPr="004D2131" w:rsidRDefault="00A90AB4" w:rsidP="009940A7">
      <w:pPr>
        <w:tabs>
          <w:tab w:val="left" w:pos="0"/>
          <w:tab w:val="left" w:pos="270"/>
          <w:tab w:val="left" w:pos="540"/>
          <w:tab w:val="left" w:pos="90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ajorHAnsi" w:hAnsiTheme="majorHAnsi"/>
          <w:sz w:val="22"/>
          <w:lang w:val="es-MX"/>
        </w:rPr>
      </w:pPr>
      <w:r w:rsidRPr="004D2131">
        <w:rPr>
          <w:rFonts w:asciiTheme="majorHAnsi" w:hAnsiTheme="majorHAnsi"/>
          <w:sz w:val="22"/>
          <w:lang w:val="es-MX"/>
        </w:rPr>
        <w:tab/>
      </w:r>
      <w:r w:rsidRPr="004D2131">
        <w:rPr>
          <w:rFonts w:asciiTheme="majorHAnsi" w:hAnsiTheme="majorHAnsi"/>
          <w:sz w:val="22"/>
          <w:lang w:val="es-MX"/>
        </w:rPr>
        <w:tab/>
      </w:r>
    </w:p>
    <w:p w:rsidR="00FE49D5" w:rsidRPr="004D2131" w:rsidRDefault="00FF7006" w:rsidP="00FE4814">
      <w:pPr>
        <w:tabs>
          <w:tab w:val="left" w:pos="0"/>
          <w:tab w:val="left" w:pos="270"/>
          <w:tab w:val="left" w:pos="540"/>
          <w:tab w:val="left" w:pos="90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ajorHAnsi" w:hAnsiTheme="majorHAnsi"/>
          <w:sz w:val="22"/>
          <w:lang w:val="es-MX"/>
        </w:rPr>
      </w:pPr>
      <w:r w:rsidRPr="00FF7006">
        <w:rPr>
          <w:rFonts w:asciiTheme="majorHAnsi" w:hAnsiTheme="majorHAnsi"/>
          <w:b/>
          <w:sz w:val="22"/>
          <w:lang w:val="es-MX"/>
        </w:rPr>
        <w:t>V.</w:t>
      </w:r>
      <w:r>
        <w:rPr>
          <w:rFonts w:asciiTheme="majorHAnsi" w:hAnsiTheme="majorHAnsi"/>
          <w:sz w:val="22"/>
          <w:lang w:val="es-MX"/>
        </w:rPr>
        <w:t xml:space="preserve"> </w:t>
      </w:r>
      <w:r w:rsidR="006F07C2" w:rsidRPr="006F07C2">
        <w:rPr>
          <w:rFonts w:asciiTheme="majorHAnsi" w:hAnsiTheme="majorHAnsi"/>
          <w:b/>
          <w:sz w:val="22"/>
          <w:lang w:val="es-MX"/>
        </w:rPr>
        <w:t>Actividades de e</w:t>
      </w:r>
      <w:r w:rsidR="006F07C2">
        <w:rPr>
          <w:rFonts w:asciiTheme="majorHAnsi" w:hAnsiTheme="majorHAnsi"/>
          <w:b/>
          <w:sz w:val="22"/>
          <w:lang w:val="es-MX"/>
        </w:rPr>
        <w:t>valuación.</w:t>
      </w:r>
      <w:r w:rsidR="00FE49D5" w:rsidRPr="004D2131">
        <w:rPr>
          <w:rFonts w:asciiTheme="majorHAnsi" w:hAnsiTheme="majorHAnsi"/>
          <w:b/>
          <w:sz w:val="22"/>
          <w:lang w:val="es-MX"/>
        </w:rPr>
        <w:t xml:space="preserve"> </w:t>
      </w:r>
      <w:r w:rsidR="00FE49D5" w:rsidRPr="004D2131">
        <w:rPr>
          <w:rFonts w:asciiTheme="majorHAnsi" w:hAnsiTheme="majorHAnsi"/>
          <w:sz w:val="22"/>
          <w:lang w:val="es-MX"/>
        </w:rPr>
        <w:t xml:space="preserve"> </w:t>
      </w:r>
    </w:p>
    <w:p w:rsidR="00FE49D5" w:rsidRPr="004D2131" w:rsidRDefault="00FE49D5" w:rsidP="009940A7">
      <w:pPr>
        <w:tabs>
          <w:tab w:val="left" w:pos="0"/>
          <w:tab w:val="left" w:pos="270"/>
          <w:tab w:val="left" w:pos="540"/>
          <w:tab w:val="left" w:pos="90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ajorHAnsi" w:hAnsiTheme="majorHAnsi"/>
          <w:sz w:val="22"/>
          <w:lang w:val="es-MX"/>
        </w:rPr>
      </w:pPr>
    </w:p>
    <w:p w:rsidR="00FE4814" w:rsidRDefault="00054932" w:rsidP="009940A7">
      <w:pPr>
        <w:tabs>
          <w:tab w:val="left" w:pos="-1080"/>
          <w:tab w:val="left" w:pos="-720"/>
          <w:tab w:val="left" w:pos="0"/>
          <w:tab w:val="left" w:pos="27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ajorHAnsi" w:hAnsiTheme="majorHAnsi"/>
          <w:sz w:val="22"/>
          <w:lang w:val="es-MX"/>
        </w:rPr>
      </w:pPr>
      <w:r>
        <w:rPr>
          <w:rFonts w:asciiTheme="majorHAnsi" w:hAnsiTheme="majorHAnsi"/>
          <w:sz w:val="22"/>
          <w:lang w:val="es-MX"/>
        </w:rPr>
        <w:tab/>
        <w:t>Durante el semestre se realizarán ensayos y cuestionarios para cada área de enseñanza:</w:t>
      </w:r>
    </w:p>
    <w:p w:rsidR="00054932" w:rsidRDefault="00054932" w:rsidP="009940A7">
      <w:pPr>
        <w:tabs>
          <w:tab w:val="left" w:pos="-1080"/>
          <w:tab w:val="left" w:pos="-720"/>
          <w:tab w:val="left" w:pos="0"/>
          <w:tab w:val="left" w:pos="27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ajorHAnsi" w:hAnsiTheme="majorHAnsi"/>
          <w:sz w:val="22"/>
          <w:lang w:val="es-MX"/>
        </w:rPr>
      </w:pPr>
    </w:p>
    <w:p w:rsidR="00054932" w:rsidRPr="00054932" w:rsidRDefault="00054932" w:rsidP="00054932">
      <w:pPr>
        <w:pStyle w:val="Prrafodelista"/>
        <w:numPr>
          <w:ilvl w:val="0"/>
          <w:numId w:val="16"/>
        </w:numPr>
        <w:tabs>
          <w:tab w:val="left" w:pos="-1080"/>
          <w:tab w:val="left" w:pos="-720"/>
          <w:tab w:val="left" w:pos="0"/>
          <w:tab w:val="left" w:pos="27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ajorHAnsi" w:hAnsiTheme="majorHAnsi"/>
          <w:sz w:val="22"/>
          <w:lang w:val="es-MX"/>
        </w:rPr>
      </w:pPr>
      <w:r w:rsidRPr="00054932">
        <w:rPr>
          <w:rFonts w:asciiTheme="majorHAnsi" w:hAnsiTheme="majorHAnsi"/>
          <w:sz w:val="22"/>
          <w:lang w:val="es-MX"/>
        </w:rPr>
        <w:t>Ensayo sobre el período inter-testamentario.</w:t>
      </w:r>
    </w:p>
    <w:p w:rsidR="00054932" w:rsidRPr="00054932" w:rsidRDefault="00054932" w:rsidP="00054932">
      <w:pPr>
        <w:pStyle w:val="Prrafodelista"/>
        <w:numPr>
          <w:ilvl w:val="0"/>
          <w:numId w:val="16"/>
        </w:numPr>
        <w:tabs>
          <w:tab w:val="left" w:pos="-1080"/>
          <w:tab w:val="left" w:pos="-720"/>
          <w:tab w:val="left" w:pos="0"/>
          <w:tab w:val="left" w:pos="27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ajorHAnsi" w:hAnsiTheme="majorHAnsi"/>
          <w:sz w:val="22"/>
          <w:lang w:val="es-MX"/>
        </w:rPr>
      </w:pPr>
      <w:r w:rsidRPr="00054932">
        <w:rPr>
          <w:rFonts w:asciiTheme="majorHAnsi" w:hAnsiTheme="majorHAnsi"/>
          <w:sz w:val="22"/>
          <w:lang w:val="es-MX"/>
        </w:rPr>
        <w:t>Ensayo sobre la naturaleza de los evangelios.</w:t>
      </w:r>
    </w:p>
    <w:p w:rsidR="00054932" w:rsidRPr="00054932" w:rsidRDefault="00054932" w:rsidP="00054932">
      <w:pPr>
        <w:pStyle w:val="Prrafodelista"/>
        <w:numPr>
          <w:ilvl w:val="0"/>
          <w:numId w:val="16"/>
        </w:numPr>
        <w:tabs>
          <w:tab w:val="left" w:pos="-1080"/>
          <w:tab w:val="left" w:pos="-720"/>
          <w:tab w:val="left" w:pos="0"/>
          <w:tab w:val="left" w:pos="27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ajorHAnsi" w:hAnsiTheme="majorHAnsi"/>
          <w:sz w:val="22"/>
          <w:lang w:val="es-MX"/>
        </w:rPr>
      </w:pPr>
      <w:r w:rsidRPr="00054932">
        <w:rPr>
          <w:rFonts w:asciiTheme="majorHAnsi" w:hAnsiTheme="majorHAnsi"/>
          <w:sz w:val="22"/>
          <w:lang w:val="es-MX"/>
        </w:rPr>
        <w:t>Cuestionario sobre Marcos</w:t>
      </w:r>
    </w:p>
    <w:p w:rsidR="00054932" w:rsidRPr="00054932" w:rsidRDefault="00054932" w:rsidP="00054932">
      <w:pPr>
        <w:pStyle w:val="Prrafodelista"/>
        <w:numPr>
          <w:ilvl w:val="0"/>
          <w:numId w:val="16"/>
        </w:numPr>
        <w:tabs>
          <w:tab w:val="left" w:pos="-1080"/>
          <w:tab w:val="left" w:pos="-720"/>
          <w:tab w:val="left" w:pos="0"/>
          <w:tab w:val="left" w:pos="27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ajorHAnsi" w:hAnsiTheme="majorHAnsi"/>
          <w:sz w:val="22"/>
          <w:lang w:val="es-MX"/>
        </w:rPr>
      </w:pPr>
      <w:r w:rsidRPr="00054932">
        <w:rPr>
          <w:rFonts w:asciiTheme="majorHAnsi" w:hAnsiTheme="majorHAnsi"/>
          <w:sz w:val="22"/>
          <w:lang w:val="es-MX"/>
        </w:rPr>
        <w:t>Cuestionario sobre Mateo</w:t>
      </w:r>
    </w:p>
    <w:p w:rsidR="00054932" w:rsidRPr="00054932" w:rsidRDefault="00054932" w:rsidP="00054932">
      <w:pPr>
        <w:pStyle w:val="Prrafodelista"/>
        <w:numPr>
          <w:ilvl w:val="0"/>
          <w:numId w:val="16"/>
        </w:numPr>
        <w:tabs>
          <w:tab w:val="left" w:pos="-1080"/>
          <w:tab w:val="left" w:pos="-720"/>
          <w:tab w:val="left" w:pos="0"/>
          <w:tab w:val="left" w:pos="27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ajorHAnsi" w:hAnsiTheme="majorHAnsi"/>
          <w:sz w:val="22"/>
          <w:lang w:val="es-MX"/>
        </w:rPr>
      </w:pPr>
      <w:r w:rsidRPr="00054932">
        <w:rPr>
          <w:rFonts w:asciiTheme="majorHAnsi" w:hAnsiTheme="majorHAnsi"/>
          <w:sz w:val="22"/>
          <w:lang w:val="es-MX"/>
        </w:rPr>
        <w:t>Cuestionario sobre Lucas</w:t>
      </w:r>
    </w:p>
    <w:p w:rsidR="00054932" w:rsidRPr="00054932" w:rsidRDefault="00054932" w:rsidP="00054932">
      <w:pPr>
        <w:pStyle w:val="Prrafodelista"/>
        <w:numPr>
          <w:ilvl w:val="0"/>
          <w:numId w:val="16"/>
        </w:numPr>
        <w:tabs>
          <w:tab w:val="left" w:pos="-1080"/>
          <w:tab w:val="left" w:pos="-720"/>
          <w:tab w:val="left" w:pos="0"/>
          <w:tab w:val="left" w:pos="27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ajorHAnsi" w:hAnsiTheme="majorHAnsi"/>
          <w:sz w:val="22"/>
          <w:lang w:val="es-MX"/>
        </w:rPr>
      </w:pPr>
      <w:r w:rsidRPr="00054932">
        <w:rPr>
          <w:rFonts w:asciiTheme="majorHAnsi" w:hAnsiTheme="majorHAnsi"/>
          <w:sz w:val="22"/>
          <w:lang w:val="es-MX"/>
        </w:rPr>
        <w:t>Cuestionario sobre Marcos</w:t>
      </w:r>
    </w:p>
    <w:p w:rsidR="00054932" w:rsidRPr="00054932" w:rsidRDefault="00054932" w:rsidP="00054932">
      <w:pPr>
        <w:pStyle w:val="Prrafodelista"/>
        <w:numPr>
          <w:ilvl w:val="0"/>
          <w:numId w:val="16"/>
        </w:numPr>
        <w:tabs>
          <w:tab w:val="left" w:pos="-1080"/>
          <w:tab w:val="left" w:pos="-720"/>
          <w:tab w:val="left" w:pos="0"/>
          <w:tab w:val="left" w:pos="27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ajorHAnsi" w:hAnsiTheme="majorHAnsi"/>
          <w:sz w:val="22"/>
          <w:lang w:val="es-MX"/>
        </w:rPr>
      </w:pPr>
      <w:r w:rsidRPr="00054932">
        <w:rPr>
          <w:rFonts w:asciiTheme="majorHAnsi" w:hAnsiTheme="majorHAnsi"/>
          <w:sz w:val="22"/>
          <w:lang w:val="es-MX"/>
        </w:rPr>
        <w:t>Cuestionario sobre Juan</w:t>
      </w:r>
    </w:p>
    <w:p w:rsidR="00054932" w:rsidRDefault="00054932" w:rsidP="00054932">
      <w:pPr>
        <w:pStyle w:val="Prrafodelista"/>
        <w:numPr>
          <w:ilvl w:val="0"/>
          <w:numId w:val="16"/>
        </w:numPr>
        <w:tabs>
          <w:tab w:val="left" w:pos="-1080"/>
          <w:tab w:val="left" w:pos="-720"/>
          <w:tab w:val="left" w:pos="0"/>
          <w:tab w:val="left" w:pos="27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ajorHAnsi" w:hAnsiTheme="majorHAnsi"/>
          <w:sz w:val="22"/>
          <w:lang w:val="es-MX"/>
        </w:rPr>
      </w:pPr>
      <w:r w:rsidRPr="00054932">
        <w:rPr>
          <w:rFonts w:asciiTheme="majorHAnsi" w:hAnsiTheme="majorHAnsi"/>
          <w:sz w:val="22"/>
          <w:lang w:val="es-MX"/>
        </w:rPr>
        <w:t>Cuestionario sobre Hechos de los Apóstoles</w:t>
      </w:r>
    </w:p>
    <w:p w:rsidR="000122D2" w:rsidRPr="000122D2" w:rsidRDefault="000122D2" w:rsidP="000122D2">
      <w:pPr>
        <w:tabs>
          <w:tab w:val="left" w:pos="-1080"/>
          <w:tab w:val="left" w:pos="-720"/>
          <w:tab w:val="left" w:pos="0"/>
          <w:tab w:val="left" w:pos="27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ajorHAnsi" w:hAnsiTheme="majorHAnsi"/>
          <w:sz w:val="22"/>
          <w:lang w:val="es-MX"/>
        </w:rPr>
      </w:pPr>
    </w:p>
    <w:p w:rsidR="00FE49D5" w:rsidRPr="004D2131" w:rsidRDefault="00FF7006" w:rsidP="009940A7">
      <w:pPr>
        <w:tabs>
          <w:tab w:val="left" w:pos="-1080"/>
          <w:tab w:val="left" w:pos="-720"/>
          <w:tab w:val="left" w:pos="0"/>
          <w:tab w:val="left" w:pos="27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ajorHAnsi" w:hAnsiTheme="majorHAnsi"/>
          <w:sz w:val="22"/>
          <w:lang w:val="es-MX"/>
        </w:rPr>
      </w:pPr>
      <w:r>
        <w:rPr>
          <w:rFonts w:asciiTheme="majorHAnsi" w:hAnsiTheme="majorHAnsi"/>
          <w:b/>
          <w:sz w:val="22"/>
          <w:lang w:val="es-MX"/>
        </w:rPr>
        <w:tab/>
      </w:r>
      <w:r w:rsidR="00054932" w:rsidRPr="00054932">
        <w:rPr>
          <w:rFonts w:asciiTheme="majorHAnsi" w:hAnsiTheme="majorHAnsi"/>
          <w:b/>
          <w:sz w:val="22"/>
          <w:lang w:val="es-MX"/>
        </w:rPr>
        <w:t>Formato de presentación</w:t>
      </w:r>
      <w:r w:rsidR="00054932">
        <w:rPr>
          <w:rFonts w:asciiTheme="majorHAnsi" w:hAnsiTheme="majorHAnsi"/>
          <w:sz w:val="22"/>
          <w:lang w:val="es-MX"/>
        </w:rPr>
        <w:t>:</w:t>
      </w:r>
    </w:p>
    <w:p w:rsidR="00704DFB" w:rsidRPr="004D2131" w:rsidRDefault="00704DFB" w:rsidP="009940A7">
      <w:pPr>
        <w:pStyle w:val="Level1"/>
        <w:widowControl/>
        <w:tabs>
          <w:tab w:val="left" w:pos="-1080"/>
          <w:tab w:val="left" w:pos="-720"/>
          <w:tab w:val="left" w:pos="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ajorHAnsi" w:hAnsiTheme="majorHAnsi"/>
          <w:sz w:val="22"/>
          <w:lang w:val="es-MX"/>
        </w:rPr>
      </w:pPr>
    </w:p>
    <w:p w:rsidR="00FE49D5" w:rsidRPr="004D2131" w:rsidRDefault="00FE49D5" w:rsidP="009940A7">
      <w:pPr>
        <w:pStyle w:val="Level1"/>
        <w:widowControl/>
        <w:numPr>
          <w:ilvl w:val="0"/>
          <w:numId w:val="6"/>
        </w:numPr>
        <w:tabs>
          <w:tab w:val="clear" w:pos="284"/>
          <w:tab w:val="left" w:pos="-1080"/>
          <w:tab w:val="left" w:pos="-720"/>
          <w:tab w:val="left" w:pos="0"/>
          <w:tab w:val="num" w:pos="56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67" w:hanging="283"/>
        <w:jc w:val="both"/>
        <w:rPr>
          <w:rFonts w:asciiTheme="majorHAnsi" w:hAnsiTheme="majorHAnsi"/>
          <w:sz w:val="22"/>
          <w:lang w:val="es-VE"/>
        </w:rPr>
      </w:pPr>
      <w:r w:rsidRPr="004D2131">
        <w:rPr>
          <w:rFonts w:asciiTheme="majorHAnsi" w:hAnsiTheme="majorHAnsi"/>
          <w:sz w:val="22"/>
          <w:lang w:val="es-MX"/>
        </w:rPr>
        <w:t>Todos los proyectos deben ser presentados en tamaño de</w:t>
      </w:r>
      <w:r w:rsidR="0088213B" w:rsidRPr="004D2131">
        <w:rPr>
          <w:rFonts w:asciiTheme="majorHAnsi" w:hAnsiTheme="majorHAnsi"/>
          <w:sz w:val="22"/>
          <w:lang w:val="es-MX"/>
        </w:rPr>
        <w:t xml:space="preserve"> fuente legible., tinta negra, c</w:t>
      </w:r>
      <w:r w:rsidRPr="004D2131">
        <w:rPr>
          <w:rFonts w:asciiTheme="majorHAnsi" w:hAnsiTheme="majorHAnsi"/>
          <w:sz w:val="22"/>
          <w:lang w:val="es-MX"/>
        </w:rPr>
        <w:t>on espacio de doble</w:t>
      </w:r>
      <w:r w:rsidR="00FD58F2" w:rsidRPr="004D2131">
        <w:rPr>
          <w:rFonts w:asciiTheme="majorHAnsi" w:hAnsiTheme="majorHAnsi"/>
          <w:sz w:val="22"/>
          <w:lang w:val="es-MX"/>
        </w:rPr>
        <w:t xml:space="preserve"> línea</w:t>
      </w:r>
      <w:r w:rsidRPr="004D2131">
        <w:rPr>
          <w:rFonts w:asciiTheme="majorHAnsi" w:hAnsiTheme="majorHAnsi"/>
          <w:sz w:val="22"/>
          <w:lang w:val="es-MX"/>
        </w:rPr>
        <w:t>, excepto por las notas del texto y las citas en bloque (i.e. 2 o más líneas de cita).</w:t>
      </w:r>
      <w:r w:rsidR="00704DFB" w:rsidRPr="004D2131">
        <w:rPr>
          <w:rFonts w:asciiTheme="majorHAnsi" w:hAnsiTheme="majorHAnsi"/>
          <w:sz w:val="22"/>
          <w:lang w:val="es-MX"/>
        </w:rPr>
        <w:t xml:space="preserve"> </w:t>
      </w:r>
    </w:p>
    <w:p w:rsidR="00FE49D5" w:rsidRPr="004D2131" w:rsidRDefault="00FE49D5" w:rsidP="009940A7">
      <w:pPr>
        <w:pStyle w:val="Level1"/>
        <w:widowControl/>
        <w:numPr>
          <w:ilvl w:val="0"/>
          <w:numId w:val="6"/>
        </w:numPr>
        <w:tabs>
          <w:tab w:val="clear" w:pos="284"/>
          <w:tab w:val="left" w:pos="-1080"/>
          <w:tab w:val="left" w:pos="-720"/>
          <w:tab w:val="left" w:pos="0"/>
          <w:tab w:val="num" w:pos="56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ind w:left="568"/>
        <w:jc w:val="both"/>
        <w:rPr>
          <w:rFonts w:asciiTheme="majorHAnsi" w:hAnsiTheme="majorHAnsi"/>
          <w:sz w:val="22"/>
          <w:lang w:val="es-VE"/>
        </w:rPr>
      </w:pPr>
      <w:r w:rsidRPr="004D2131">
        <w:rPr>
          <w:rFonts w:asciiTheme="majorHAnsi" w:hAnsiTheme="majorHAnsi"/>
          <w:sz w:val="22"/>
          <w:lang w:val="es-MX"/>
        </w:rPr>
        <w:lastRenderedPageBreak/>
        <w:t>Cualquier referencia utilizada debe ser anotada en una nota al pie y bibliografía con el siguiente formato</w:t>
      </w:r>
      <w:r w:rsidR="004E731D" w:rsidRPr="004D2131">
        <w:rPr>
          <w:rFonts w:asciiTheme="majorHAnsi" w:hAnsiTheme="majorHAnsi"/>
          <w:sz w:val="22"/>
          <w:lang w:val="es-MX"/>
        </w:rPr>
        <w:t xml:space="preserve"> (</w:t>
      </w:r>
      <w:proofErr w:type="spellStart"/>
      <w:r w:rsidR="004E731D" w:rsidRPr="004D2131">
        <w:rPr>
          <w:rFonts w:asciiTheme="majorHAnsi" w:hAnsiTheme="majorHAnsi"/>
          <w:sz w:val="22"/>
          <w:lang w:val="es-MX"/>
        </w:rPr>
        <w:t>Turabian</w:t>
      </w:r>
      <w:proofErr w:type="spellEnd"/>
      <w:r w:rsidR="004E731D" w:rsidRPr="004D2131">
        <w:rPr>
          <w:rFonts w:asciiTheme="majorHAnsi" w:hAnsiTheme="majorHAnsi"/>
          <w:sz w:val="22"/>
          <w:lang w:val="es-MX"/>
        </w:rPr>
        <w:t>)</w:t>
      </w:r>
      <w:r w:rsidRPr="004D2131">
        <w:rPr>
          <w:rFonts w:asciiTheme="majorHAnsi" w:hAnsiTheme="majorHAnsi"/>
          <w:sz w:val="22"/>
          <w:lang w:val="es-MX"/>
        </w:rPr>
        <w:t>:</w:t>
      </w:r>
    </w:p>
    <w:p w:rsidR="00FE49D5" w:rsidRPr="004D2131" w:rsidRDefault="00FE49D5" w:rsidP="009940A7">
      <w:pPr>
        <w:tabs>
          <w:tab w:val="left" w:pos="-1080"/>
          <w:tab w:val="left" w:pos="-720"/>
          <w:tab w:val="left" w:pos="0"/>
          <w:tab w:val="left" w:pos="540"/>
          <w:tab w:val="num" w:pos="567"/>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26"/>
        <w:jc w:val="both"/>
        <w:rPr>
          <w:rFonts w:asciiTheme="majorHAnsi" w:hAnsiTheme="majorHAnsi"/>
          <w:sz w:val="22"/>
          <w:lang w:val="es-MX"/>
        </w:rPr>
      </w:pPr>
      <w:r w:rsidRPr="004D2131">
        <w:rPr>
          <w:rFonts w:asciiTheme="majorHAnsi" w:hAnsiTheme="majorHAnsi"/>
          <w:sz w:val="22"/>
          <w:lang w:val="es-MX"/>
        </w:rPr>
        <w:tab/>
      </w:r>
    </w:p>
    <w:p w:rsidR="0088213B" w:rsidRPr="004D2131" w:rsidRDefault="00FE49D5" w:rsidP="0088213B">
      <w:pPr>
        <w:tabs>
          <w:tab w:val="left" w:pos="-1080"/>
          <w:tab w:val="left" w:pos="-720"/>
          <w:tab w:val="left" w:pos="0"/>
          <w:tab w:val="left" w:pos="540"/>
          <w:tab w:val="num" w:pos="567"/>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426"/>
        <w:jc w:val="both"/>
        <w:rPr>
          <w:rFonts w:asciiTheme="majorHAnsi" w:hAnsiTheme="majorHAnsi"/>
          <w:sz w:val="22"/>
          <w:lang w:val="es-MX"/>
        </w:rPr>
      </w:pPr>
      <w:r w:rsidRPr="004D2131">
        <w:rPr>
          <w:rFonts w:asciiTheme="majorHAnsi" w:hAnsiTheme="majorHAnsi"/>
          <w:sz w:val="22"/>
          <w:lang w:val="es-MX"/>
        </w:rPr>
        <w:tab/>
      </w:r>
      <w:r w:rsidRPr="004D2131">
        <w:rPr>
          <w:rFonts w:asciiTheme="majorHAnsi" w:hAnsiTheme="majorHAnsi"/>
          <w:sz w:val="22"/>
          <w:lang w:val="es-MX"/>
        </w:rPr>
        <w:tab/>
      </w:r>
      <w:r w:rsidR="0088213B" w:rsidRPr="004D2131">
        <w:rPr>
          <w:rFonts w:asciiTheme="majorHAnsi" w:hAnsiTheme="majorHAnsi"/>
          <w:sz w:val="22"/>
          <w:lang w:val="es-MX"/>
        </w:rPr>
        <w:t>Para las notas a pie de página:</w:t>
      </w:r>
    </w:p>
    <w:p w:rsidR="0088213B" w:rsidRPr="004D2131" w:rsidRDefault="0088213B" w:rsidP="0088213B">
      <w:pPr>
        <w:tabs>
          <w:tab w:val="left" w:pos="-1080"/>
          <w:tab w:val="left" w:pos="-720"/>
          <w:tab w:val="left" w:pos="0"/>
          <w:tab w:val="left" w:pos="540"/>
          <w:tab w:val="num" w:pos="567"/>
          <w:tab w:val="left" w:pos="81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426"/>
        <w:jc w:val="both"/>
        <w:rPr>
          <w:rFonts w:asciiTheme="majorHAnsi" w:hAnsiTheme="majorHAnsi"/>
          <w:sz w:val="22"/>
          <w:lang w:val="es-MX"/>
        </w:rPr>
      </w:pPr>
      <w:r w:rsidRPr="004D2131">
        <w:rPr>
          <w:rFonts w:asciiTheme="majorHAnsi" w:hAnsiTheme="majorHAnsi"/>
          <w:sz w:val="22"/>
          <w:lang w:val="es-MX"/>
        </w:rPr>
        <w:tab/>
      </w:r>
      <w:r w:rsidRPr="004D2131">
        <w:rPr>
          <w:rFonts w:asciiTheme="majorHAnsi" w:hAnsiTheme="majorHAnsi"/>
          <w:sz w:val="22"/>
          <w:lang w:val="es-MX"/>
        </w:rPr>
        <w:tab/>
      </w:r>
      <w:r w:rsidRPr="004D2131">
        <w:rPr>
          <w:rFonts w:asciiTheme="majorHAnsi" w:hAnsiTheme="majorHAnsi"/>
          <w:sz w:val="22"/>
          <w:lang w:val="es-MX"/>
        </w:rPr>
        <w:tab/>
        <w:t>Si la referencia es de un libro:</w:t>
      </w:r>
    </w:p>
    <w:p w:rsidR="0088213B" w:rsidRPr="004D2131" w:rsidRDefault="0088213B" w:rsidP="0088213B">
      <w:pPr>
        <w:tabs>
          <w:tab w:val="left" w:pos="-1080"/>
          <w:tab w:val="left" w:pos="-720"/>
          <w:tab w:val="left" w:pos="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34" w:hanging="283"/>
        <w:jc w:val="both"/>
        <w:rPr>
          <w:rFonts w:asciiTheme="majorHAnsi" w:hAnsiTheme="majorHAnsi"/>
          <w:sz w:val="22"/>
          <w:lang w:val="es-MX"/>
        </w:rPr>
      </w:pPr>
      <w:r w:rsidRPr="004D2131">
        <w:rPr>
          <w:rFonts w:asciiTheme="majorHAnsi" w:hAnsiTheme="majorHAnsi"/>
          <w:sz w:val="22"/>
          <w:lang w:val="es-MX"/>
        </w:rPr>
        <w:tab/>
        <w:t xml:space="preserve">Autor, “Título del Artículo entre comillas”, </w:t>
      </w:r>
      <w:r w:rsidRPr="004D2131">
        <w:rPr>
          <w:rFonts w:asciiTheme="majorHAnsi" w:hAnsiTheme="majorHAnsi"/>
          <w:sz w:val="22"/>
          <w:u w:val="single"/>
          <w:lang w:val="es-MX"/>
        </w:rPr>
        <w:t>Título del Libro subrayado</w:t>
      </w:r>
      <w:r w:rsidRPr="004D2131">
        <w:rPr>
          <w:rFonts w:asciiTheme="majorHAnsi" w:hAnsiTheme="majorHAnsi"/>
          <w:sz w:val="22"/>
          <w:lang w:val="es-MX"/>
        </w:rPr>
        <w:t xml:space="preserve">, (Lugar de </w:t>
      </w:r>
      <w:r w:rsidRPr="004D2131">
        <w:rPr>
          <w:rFonts w:asciiTheme="majorHAnsi" w:hAnsiTheme="majorHAnsi"/>
          <w:sz w:val="22"/>
          <w:lang w:val="es-MX"/>
        </w:rPr>
        <w:tab/>
        <w:t xml:space="preserve">publicación; Editorial; Año de publicación entre paréntesis), página(s) citada(s)  </w:t>
      </w:r>
    </w:p>
    <w:p w:rsidR="0088213B" w:rsidRPr="004D2131" w:rsidRDefault="0088213B" w:rsidP="0088213B">
      <w:pPr>
        <w:tabs>
          <w:tab w:val="left" w:pos="-1080"/>
          <w:tab w:val="left" w:pos="-720"/>
          <w:tab w:val="left" w:pos="0"/>
          <w:tab w:val="left" w:pos="540"/>
          <w:tab w:val="num" w:pos="567"/>
          <w:tab w:val="left" w:pos="81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26"/>
        <w:jc w:val="both"/>
        <w:rPr>
          <w:rFonts w:asciiTheme="majorHAnsi" w:hAnsiTheme="majorHAnsi"/>
          <w:sz w:val="22"/>
          <w:lang w:val="es-MX"/>
        </w:rPr>
      </w:pPr>
    </w:p>
    <w:p w:rsidR="0088213B" w:rsidRPr="004D2131" w:rsidRDefault="0088213B" w:rsidP="0088213B">
      <w:pPr>
        <w:tabs>
          <w:tab w:val="left" w:pos="-1080"/>
          <w:tab w:val="left" w:pos="-720"/>
          <w:tab w:val="left" w:pos="0"/>
          <w:tab w:val="left" w:pos="540"/>
          <w:tab w:val="num" w:pos="567"/>
          <w:tab w:val="left" w:pos="81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426"/>
        <w:jc w:val="both"/>
        <w:rPr>
          <w:rFonts w:asciiTheme="majorHAnsi" w:hAnsiTheme="majorHAnsi"/>
          <w:sz w:val="22"/>
          <w:lang w:val="es-MX"/>
        </w:rPr>
      </w:pPr>
      <w:r w:rsidRPr="004D2131">
        <w:rPr>
          <w:rFonts w:asciiTheme="majorHAnsi" w:hAnsiTheme="majorHAnsi"/>
          <w:sz w:val="22"/>
          <w:lang w:val="es-MX"/>
        </w:rPr>
        <w:tab/>
      </w:r>
      <w:r w:rsidRPr="004D2131">
        <w:rPr>
          <w:rFonts w:asciiTheme="majorHAnsi" w:hAnsiTheme="majorHAnsi"/>
          <w:sz w:val="22"/>
          <w:lang w:val="es-MX"/>
        </w:rPr>
        <w:tab/>
      </w:r>
      <w:r w:rsidRPr="004D2131">
        <w:rPr>
          <w:rFonts w:asciiTheme="majorHAnsi" w:hAnsiTheme="majorHAnsi"/>
          <w:sz w:val="22"/>
          <w:lang w:val="es-MX"/>
        </w:rPr>
        <w:tab/>
        <w:t>Si es de una página de internet:</w:t>
      </w:r>
    </w:p>
    <w:p w:rsidR="0088213B" w:rsidRPr="004D2131" w:rsidRDefault="0088213B" w:rsidP="0088213B">
      <w:pPr>
        <w:tabs>
          <w:tab w:val="left" w:pos="-1080"/>
          <w:tab w:val="left" w:pos="-720"/>
          <w:tab w:val="left" w:pos="0"/>
          <w:tab w:val="left" w:pos="810"/>
          <w:tab w:val="left" w:pos="1080"/>
          <w:tab w:val="left" w:pos="1134"/>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34" w:hanging="283"/>
        <w:jc w:val="both"/>
        <w:rPr>
          <w:rFonts w:asciiTheme="majorHAnsi" w:hAnsiTheme="majorHAnsi"/>
          <w:sz w:val="22"/>
          <w:lang w:val="es-MX"/>
        </w:rPr>
      </w:pPr>
      <w:r w:rsidRPr="004D2131">
        <w:rPr>
          <w:rFonts w:asciiTheme="majorHAnsi" w:hAnsiTheme="majorHAnsi"/>
          <w:sz w:val="22"/>
          <w:lang w:val="es-MX"/>
        </w:rPr>
        <w:tab/>
        <w:t xml:space="preserve">Autor, “Título del Artículo entre comillas”, </w:t>
      </w:r>
      <w:r w:rsidRPr="004D2131">
        <w:rPr>
          <w:rFonts w:asciiTheme="majorHAnsi" w:hAnsiTheme="majorHAnsi"/>
          <w:sz w:val="22"/>
          <w:u w:val="single"/>
          <w:lang w:val="es-MX"/>
        </w:rPr>
        <w:t>Nombre de la Página subrayado</w:t>
      </w:r>
      <w:r w:rsidRPr="004D2131">
        <w:rPr>
          <w:rFonts w:asciiTheme="majorHAnsi" w:hAnsiTheme="majorHAnsi"/>
          <w:sz w:val="22"/>
          <w:lang w:val="es-MX"/>
        </w:rPr>
        <w:t xml:space="preserve">, (dirección de </w:t>
      </w:r>
      <w:r w:rsidRPr="004D2131">
        <w:rPr>
          <w:rFonts w:asciiTheme="majorHAnsi" w:hAnsiTheme="majorHAnsi"/>
          <w:sz w:val="22"/>
          <w:lang w:val="es-MX"/>
        </w:rPr>
        <w:tab/>
      </w:r>
    </w:p>
    <w:p w:rsidR="0088213B" w:rsidRPr="004D2131" w:rsidRDefault="0088213B" w:rsidP="0088213B">
      <w:pPr>
        <w:tabs>
          <w:tab w:val="left" w:pos="-1080"/>
          <w:tab w:val="left" w:pos="-720"/>
          <w:tab w:val="left" w:pos="0"/>
          <w:tab w:val="left" w:pos="810"/>
          <w:tab w:val="left" w:pos="1080"/>
          <w:tab w:val="left" w:pos="1134"/>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34" w:hanging="283"/>
        <w:jc w:val="both"/>
        <w:rPr>
          <w:rFonts w:asciiTheme="majorHAnsi" w:hAnsiTheme="majorHAnsi"/>
          <w:sz w:val="22"/>
          <w:lang w:val="es-MX"/>
        </w:rPr>
      </w:pPr>
      <w:r w:rsidRPr="004D2131">
        <w:rPr>
          <w:rFonts w:asciiTheme="majorHAnsi" w:hAnsiTheme="majorHAnsi"/>
          <w:sz w:val="22"/>
          <w:lang w:val="es-MX"/>
        </w:rPr>
        <w:tab/>
      </w:r>
      <w:r w:rsidRPr="004D2131">
        <w:rPr>
          <w:rFonts w:asciiTheme="majorHAnsi" w:hAnsiTheme="majorHAnsi"/>
          <w:sz w:val="22"/>
          <w:lang w:val="es-MX"/>
        </w:rPr>
        <w:tab/>
      </w:r>
      <w:r w:rsidRPr="004D2131">
        <w:rPr>
          <w:rFonts w:asciiTheme="majorHAnsi" w:hAnsiTheme="majorHAnsi"/>
          <w:sz w:val="22"/>
          <w:lang w:val="es-MX"/>
        </w:rPr>
        <w:tab/>
        <w:t>internet entre paréntesis); fecha de consulta de la página</w:t>
      </w:r>
    </w:p>
    <w:p w:rsidR="0088213B" w:rsidRPr="004D2131" w:rsidRDefault="0088213B" w:rsidP="0088213B">
      <w:pPr>
        <w:tabs>
          <w:tab w:val="left" w:pos="-1080"/>
          <w:tab w:val="left" w:pos="-720"/>
          <w:tab w:val="left" w:pos="0"/>
          <w:tab w:val="left" w:pos="810"/>
          <w:tab w:val="left" w:pos="108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34" w:hanging="283"/>
        <w:jc w:val="both"/>
        <w:rPr>
          <w:rFonts w:asciiTheme="majorHAnsi" w:hAnsiTheme="majorHAnsi"/>
          <w:sz w:val="22"/>
          <w:lang w:val="es-MX"/>
        </w:rPr>
      </w:pPr>
    </w:p>
    <w:p w:rsidR="0088213B" w:rsidRPr="004D2131" w:rsidRDefault="0088213B" w:rsidP="0088213B">
      <w:pPr>
        <w:tabs>
          <w:tab w:val="left" w:pos="-1080"/>
          <w:tab w:val="left" w:pos="-720"/>
          <w:tab w:val="left" w:pos="0"/>
          <w:tab w:val="left" w:pos="567"/>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567"/>
        <w:jc w:val="both"/>
        <w:rPr>
          <w:rFonts w:asciiTheme="majorHAnsi" w:hAnsiTheme="majorHAnsi"/>
          <w:sz w:val="22"/>
          <w:lang w:val="es-MX"/>
        </w:rPr>
      </w:pPr>
      <w:r w:rsidRPr="004D2131">
        <w:rPr>
          <w:rFonts w:asciiTheme="majorHAnsi" w:hAnsiTheme="majorHAnsi"/>
          <w:sz w:val="22"/>
          <w:lang w:val="es-MX"/>
        </w:rPr>
        <w:t>Para la bibliografía, listada en orden alfabético según el apellido del autor:</w:t>
      </w:r>
    </w:p>
    <w:p w:rsidR="0088213B" w:rsidRPr="004D2131" w:rsidRDefault="0088213B" w:rsidP="0088213B">
      <w:pPr>
        <w:tabs>
          <w:tab w:val="left" w:pos="-1080"/>
          <w:tab w:val="left" w:pos="-720"/>
          <w:tab w:val="left" w:pos="0"/>
          <w:tab w:val="left" w:pos="540"/>
          <w:tab w:val="num" w:pos="567"/>
          <w:tab w:val="left" w:pos="81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426"/>
        <w:jc w:val="both"/>
        <w:rPr>
          <w:rFonts w:asciiTheme="majorHAnsi" w:hAnsiTheme="majorHAnsi"/>
          <w:sz w:val="22"/>
          <w:lang w:val="es-MX"/>
        </w:rPr>
      </w:pPr>
      <w:r w:rsidRPr="004D2131">
        <w:rPr>
          <w:rFonts w:asciiTheme="majorHAnsi" w:hAnsiTheme="majorHAnsi"/>
          <w:sz w:val="22"/>
          <w:lang w:val="es-MX"/>
        </w:rPr>
        <w:tab/>
      </w:r>
      <w:r w:rsidRPr="004D2131">
        <w:rPr>
          <w:rFonts w:asciiTheme="majorHAnsi" w:hAnsiTheme="majorHAnsi"/>
          <w:sz w:val="22"/>
          <w:lang w:val="es-MX"/>
        </w:rPr>
        <w:tab/>
      </w:r>
      <w:r w:rsidRPr="004D2131">
        <w:rPr>
          <w:rFonts w:asciiTheme="majorHAnsi" w:hAnsiTheme="majorHAnsi"/>
          <w:sz w:val="22"/>
          <w:lang w:val="es-MX"/>
        </w:rPr>
        <w:tab/>
        <w:t>Si la referencia es de un libro:</w:t>
      </w:r>
    </w:p>
    <w:p w:rsidR="0088213B" w:rsidRPr="004D2131" w:rsidRDefault="0088213B" w:rsidP="0088213B">
      <w:pPr>
        <w:tabs>
          <w:tab w:val="left" w:pos="-1080"/>
          <w:tab w:val="left" w:pos="-720"/>
          <w:tab w:val="left" w:pos="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34" w:hanging="283"/>
        <w:jc w:val="both"/>
        <w:rPr>
          <w:rFonts w:asciiTheme="majorHAnsi" w:hAnsiTheme="majorHAnsi"/>
          <w:sz w:val="22"/>
          <w:lang w:val="es-MX"/>
        </w:rPr>
      </w:pPr>
      <w:r w:rsidRPr="004D2131">
        <w:rPr>
          <w:rFonts w:asciiTheme="majorHAnsi" w:hAnsiTheme="majorHAnsi"/>
          <w:sz w:val="22"/>
          <w:lang w:val="es-MX"/>
        </w:rPr>
        <w:tab/>
        <w:t xml:space="preserve">Apellido, nombre; “Título del Artículo entre comillas”, </w:t>
      </w:r>
      <w:r w:rsidRPr="004D2131">
        <w:rPr>
          <w:rFonts w:asciiTheme="majorHAnsi" w:hAnsiTheme="majorHAnsi"/>
          <w:sz w:val="22"/>
          <w:u w:val="single"/>
          <w:lang w:val="es-MX"/>
        </w:rPr>
        <w:t>Título del Libro subrayado</w:t>
      </w:r>
      <w:r w:rsidRPr="004D2131">
        <w:rPr>
          <w:rFonts w:asciiTheme="majorHAnsi" w:hAnsiTheme="majorHAnsi"/>
          <w:sz w:val="22"/>
          <w:lang w:val="es-MX"/>
        </w:rPr>
        <w:t xml:space="preserve">; (Lugar </w:t>
      </w:r>
      <w:r w:rsidRPr="004D2131">
        <w:rPr>
          <w:rFonts w:asciiTheme="majorHAnsi" w:hAnsiTheme="majorHAnsi"/>
          <w:sz w:val="22"/>
          <w:lang w:val="es-MX"/>
        </w:rPr>
        <w:tab/>
      </w:r>
    </w:p>
    <w:p w:rsidR="0088213B" w:rsidRPr="004D2131" w:rsidRDefault="0088213B" w:rsidP="0088213B">
      <w:pPr>
        <w:tabs>
          <w:tab w:val="left" w:pos="-1080"/>
          <w:tab w:val="left" w:pos="-720"/>
          <w:tab w:val="left" w:pos="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34" w:hanging="283"/>
        <w:jc w:val="both"/>
        <w:rPr>
          <w:rFonts w:asciiTheme="majorHAnsi" w:hAnsiTheme="majorHAnsi"/>
          <w:sz w:val="22"/>
          <w:lang w:val="es-MX"/>
        </w:rPr>
      </w:pPr>
      <w:r w:rsidRPr="004D2131">
        <w:rPr>
          <w:rFonts w:asciiTheme="majorHAnsi" w:hAnsiTheme="majorHAnsi"/>
          <w:sz w:val="22"/>
          <w:lang w:val="es-MX"/>
        </w:rPr>
        <w:tab/>
      </w:r>
      <w:r w:rsidRPr="004D2131">
        <w:rPr>
          <w:rFonts w:asciiTheme="majorHAnsi" w:hAnsiTheme="majorHAnsi"/>
          <w:sz w:val="22"/>
          <w:lang w:val="es-MX"/>
        </w:rPr>
        <w:tab/>
        <w:t>de publicación; Editorial entre paréntesis), año de publicación</w:t>
      </w:r>
    </w:p>
    <w:p w:rsidR="0088213B" w:rsidRPr="004D2131" w:rsidRDefault="0088213B" w:rsidP="0088213B">
      <w:pPr>
        <w:tabs>
          <w:tab w:val="left" w:pos="-1080"/>
          <w:tab w:val="left" w:pos="-720"/>
          <w:tab w:val="left" w:pos="0"/>
          <w:tab w:val="left" w:pos="540"/>
          <w:tab w:val="num" w:pos="567"/>
          <w:tab w:val="left" w:pos="81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26"/>
        <w:jc w:val="both"/>
        <w:rPr>
          <w:rFonts w:asciiTheme="majorHAnsi" w:hAnsiTheme="majorHAnsi"/>
          <w:sz w:val="22"/>
          <w:lang w:val="es-MX"/>
        </w:rPr>
      </w:pPr>
    </w:p>
    <w:p w:rsidR="0088213B" w:rsidRPr="004D2131" w:rsidRDefault="0088213B" w:rsidP="0088213B">
      <w:pPr>
        <w:tabs>
          <w:tab w:val="left" w:pos="-1080"/>
          <w:tab w:val="left" w:pos="-720"/>
          <w:tab w:val="left" w:pos="0"/>
          <w:tab w:val="left" w:pos="540"/>
          <w:tab w:val="num" w:pos="567"/>
          <w:tab w:val="left" w:pos="81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426"/>
        <w:jc w:val="both"/>
        <w:rPr>
          <w:rFonts w:asciiTheme="majorHAnsi" w:hAnsiTheme="majorHAnsi"/>
          <w:sz w:val="22"/>
          <w:lang w:val="es-MX"/>
        </w:rPr>
      </w:pPr>
      <w:r w:rsidRPr="004D2131">
        <w:rPr>
          <w:rFonts w:asciiTheme="majorHAnsi" w:hAnsiTheme="majorHAnsi"/>
          <w:sz w:val="22"/>
          <w:lang w:val="es-MX"/>
        </w:rPr>
        <w:tab/>
      </w:r>
      <w:r w:rsidRPr="004D2131">
        <w:rPr>
          <w:rFonts w:asciiTheme="majorHAnsi" w:hAnsiTheme="majorHAnsi"/>
          <w:sz w:val="22"/>
          <w:lang w:val="es-MX"/>
        </w:rPr>
        <w:tab/>
      </w:r>
      <w:r w:rsidRPr="004D2131">
        <w:rPr>
          <w:rFonts w:asciiTheme="majorHAnsi" w:hAnsiTheme="majorHAnsi"/>
          <w:sz w:val="22"/>
          <w:lang w:val="es-MX"/>
        </w:rPr>
        <w:tab/>
        <w:t>Si es de una página de internet:</w:t>
      </w:r>
    </w:p>
    <w:p w:rsidR="0088213B" w:rsidRPr="004D2131" w:rsidRDefault="0088213B" w:rsidP="0088213B">
      <w:pPr>
        <w:tabs>
          <w:tab w:val="left" w:pos="-1080"/>
          <w:tab w:val="left" w:pos="-720"/>
          <w:tab w:val="left" w:pos="0"/>
          <w:tab w:val="left" w:pos="810"/>
          <w:tab w:val="left" w:pos="1080"/>
          <w:tab w:val="left" w:pos="1134"/>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34" w:hanging="283"/>
        <w:jc w:val="both"/>
        <w:rPr>
          <w:rFonts w:asciiTheme="majorHAnsi" w:hAnsiTheme="majorHAnsi"/>
          <w:sz w:val="22"/>
          <w:lang w:val="es-MX"/>
        </w:rPr>
      </w:pPr>
      <w:r w:rsidRPr="004D2131">
        <w:rPr>
          <w:rFonts w:asciiTheme="majorHAnsi" w:hAnsiTheme="majorHAnsi"/>
          <w:sz w:val="22"/>
          <w:lang w:val="es-MX"/>
        </w:rPr>
        <w:tab/>
        <w:t xml:space="preserve">Apellido, nombre; “Título del Artículo entre comillas”, </w:t>
      </w:r>
      <w:r w:rsidRPr="004D2131">
        <w:rPr>
          <w:rFonts w:asciiTheme="majorHAnsi" w:hAnsiTheme="majorHAnsi"/>
          <w:sz w:val="22"/>
          <w:u w:val="single"/>
          <w:lang w:val="es-MX"/>
        </w:rPr>
        <w:t>Nombre de la Página subrayado</w:t>
      </w:r>
      <w:r w:rsidRPr="004D2131">
        <w:rPr>
          <w:rFonts w:asciiTheme="majorHAnsi" w:hAnsiTheme="majorHAnsi"/>
          <w:sz w:val="22"/>
          <w:lang w:val="es-MX"/>
        </w:rPr>
        <w:t xml:space="preserve">, </w:t>
      </w:r>
    </w:p>
    <w:p w:rsidR="0088213B" w:rsidRPr="004D2131" w:rsidRDefault="0088213B" w:rsidP="0088213B">
      <w:pPr>
        <w:tabs>
          <w:tab w:val="left" w:pos="-1080"/>
          <w:tab w:val="left" w:pos="-720"/>
          <w:tab w:val="left" w:pos="0"/>
          <w:tab w:val="left" w:pos="810"/>
          <w:tab w:val="left" w:pos="1080"/>
          <w:tab w:val="left" w:pos="1134"/>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34" w:hanging="283"/>
        <w:jc w:val="both"/>
        <w:rPr>
          <w:rFonts w:asciiTheme="majorHAnsi" w:hAnsiTheme="majorHAnsi"/>
          <w:sz w:val="22"/>
          <w:lang w:val="es-MX"/>
        </w:rPr>
      </w:pPr>
      <w:r w:rsidRPr="004D2131">
        <w:rPr>
          <w:rFonts w:asciiTheme="majorHAnsi" w:hAnsiTheme="majorHAnsi"/>
          <w:sz w:val="22"/>
          <w:lang w:val="es-MX"/>
        </w:rPr>
        <w:tab/>
      </w:r>
      <w:r w:rsidRPr="004D2131">
        <w:rPr>
          <w:rFonts w:asciiTheme="majorHAnsi" w:hAnsiTheme="majorHAnsi"/>
          <w:sz w:val="22"/>
          <w:lang w:val="es-MX"/>
        </w:rPr>
        <w:tab/>
      </w:r>
      <w:r w:rsidRPr="004D2131">
        <w:rPr>
          <w:rFonts w:asciiTheme="majorHAnsi" w:hAnsiTheme="majorHAnsi"/>
          <w:sz w:val="22"/>
          <w:lang w:val="es-MX"/>
        </w:rPr>
        <w:tab/>
        <w:t>(dirección de internet entre paréntesis); fecha de consulta de la página.</w:t>
      </w:r>
    </w:p>
    <w:p w:rsidR="0088213B" w:rsidRPr="004D2131" w:rsidRDefault="0088213B" w:rsidP="0088213B">
      <w:pPr>
        <w:tabs>
          <w:tab w:val="left" w:pos="-1080"/>
          <w:tab w:val="left" w:pos="-720"/>
          <w:tab w:val="left" w:pos="0"/>
          <w:tab w:val="left" w:pos="540"/>
          <w:tab w:val="num" w:pos="567"/>
          <w:tab w:val="left" w:pos="81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426"/>
        <w:jc w:val="both"/>
        <w:rPr>
          <w:rFonts w:asciiTheme="majorHAnsi" w:hAnsiTheme="majorHAnsi"/>
          <w:sz w:val="22"/>
          <w:lang w:val="es-MX"/>
        </w:rPr>
      </w:pPr>
    </w:p>
    <w:p w:rsidR="00FE49D5" w:rsidRPr="004D2131" w:rsidRDefault="00FE49D5" w:rsidP="00EB06A6">
      <w:pPr>
        <w:tabs>
          <w:tab w:val="left" w:pos="-1080"/>
          <w:tab w:val="left" w:pos="-720"/>
          <w:tab w:val="left" w:pos="0"/>
          <w:tab w:val="left" w:pos="709"/>
          <w:tab w:val="left" w:pos="81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562"/>
        <w:jc w:val="both"/>
        <w:rPr>
          <w:rFonts w:asciiTheme="majorHAnsi" w:hAnsiTheme="majorHAnsi"/>
          <w:sz w:val="22"/>
          <w:lang w:val="es-VE"/>
        </w:rPr>
      </w:pPr>
      <w:r w:rsidRPr="004D2131">
        <w:rPr>
          <w:rFonts w:asciiTheme="majorHAnsi" w:hAnsiTheme="majorHAnsi"/>
          <w:sz w:val="22"/>
          <w:lang w:val="es-MX"/>
        </w:rPr>
        <w:t xml:space="preserve">Los proyectos serán evaluados por </w:t>
      </w:r>
      <w:r w:rsidR="00290DB8" w:rsidRPr="004D2131">
        <w:rPr>
          <w:rFonts w:asciiTheme="majorHAnsi" w:hAnsiTheme="majorHAnsi"/>
          <w:sz w:val="22"/>
          <w:lang w:val="es-MX"/>
        </w:rPr>
        <w:t xml:space="preserve">contenido, </w:t>
      </w:r>
      <w:r w:rsidRPr="004D2131">
        <w:rPr>
          <w:rFonts w:asciiTheme="majorHAnsi" w:hAnsiTheme="majorHAnsi"/>
          <w:sz w:val="22"/>
          <w:lang w:val="es-MX"/>
        </w:rPr>
        <w:t xml:space="preserve">formato de presentación, </w:t>
      </w:r>
      <w:r w:rsidR="004E731D" w:rsidRPr="004D2131">
        <w:rPr>
          <w:rFonts w:asciiTheme="majorHAnsi" w:hAnsiTheme="majorHAnsi"/>
          <w:sz w:val="22"/>
          <w:lang w:val="es-MX"/>
        </w:rPr>
        <w:t xml:space="preserve">gramática, </w:t>
      </w:r>
      <w:r w:rsidR="00290DB8" w:rsidRPr="004D2131">
        <w:rPr>
          <w:rFonts w:asciiTheme="majorHAnsi" w:hAnsiTheme="majorHAnsi"/>
          <w:sz w:val="22"/>
          <w:lang w:val="es-MX"/>
        </w:rPr>
        <w:t xml:space="preserve">y </w:t>
      </w:r>
      <w:r w:rsidR="004E731D" w:rsidRPr="004D2131">
        <w:rPr>
          <w:rFonts w:asciiTheme="majorHAnsi" w:hAnsiTheme="majorHAnsi"/>
          <w:sz w:val="22"/>
          <w:lang w:val="es-MX"/>
        </w:rPr>
        <w:t xml:space="preserve">redacción (estilo de </w:t>
      </w:r>
      <w:r w:rsidRPr="004D2131">
        <w:rPr>
          <w:rFonts w:asciiTheme="majorHAnsi" w:hAnsiTheme="majorHAnsi"/>
          <w:sz w:val="22"/>
          <w:lang w:val="es-MX"/>
        </w:rPr>
        <w:t>escribir</w:t>
      </w:r>
      <w:r w:rsidR="004E731D" w:rsidRPr="004D2131">
        <w:rPr>
          <w:rFonts w:asciiTheme="majorHAnsi" w:hAnsiTheme="majorHAnsi"/>
          <w:sz w:val="22"/>
          <w:lang w:val="es-MX"/>
        </w:rPr>
        <w:t xml:space="preserve"> y lógica de presentación</w:t>
      </w:r>
      <w:r w:rsidR="00290DB8" w:rsidRPr="004D2131">
        <w:rPr>
          <w:rFonts w:asciiTheme="majorHAnsi" w:hAnsiTheme="majorHAnsi"/>
          <w:sz w:val="22"/>
          <w:lang w:val="es-MX"/>
        </w:rPr>
        <w:t>)</w:t>
      </w:r>
      <w:r w:rsidRPr="004D2131">
        <w:rPr>
          <w:rFonts w:asciiTheme="majorHAnsi" w:hAnsiTheme="majorHAnsi"/>
          <w:sz w:val="22"/>
          <w:lang w:val="es-MX"/>
        </w:rPr>
        <w:t>.</w:t>
      </w:r>
    </w:p>
    <w:p w:rsidR="00FE49D5" w:rsidRPr="004D2131" w:rsidRDefault="00FE49D5" w:rsidP="009940A7">
      <w:pPr>
        <w:pStyle w:val="Level1"/>
        <w:widowControl/>
        <w:numPr>
          <w:ilvl w:val="0"/>
          <w:numId w:val="7"/>
        </w:numPr>
        <w:tabs>
          <w:tab w:val="clear" w:pos="710"/>
          <w:tab w:val="left" w:pos="-1080"/>
          <w:tab w:val="left" w:pos="-720"/>
          <w:tab w:val="left" w:pos="0"/>
          <w:tab w:val="left" w:pos="540"/>
          <w:tab w:val="left" w:pos="567"/>
          <w:tab w:val="num" w:pos="851"/>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ind w:left="568"/>
        <w:jc w:val="both"/>
        <w:rPr>
          <w:rFonts w:asciiTheme="majorHAnsi" w:hAnsiTheme="majorHAnsi"/>
          <w:sz w:val="22"/>
          <w:lang w:val="es-VE"/>
        </w:rPr>
      </w:pPr>
      <w:r w:rsidRPr="004D2131">
        <w:rPr>
          <w:rFonts w:asciiTheme="majorHAnsi" w:hAnsiTheme="majorHAnsi"/>
          <w:sz w:val="22"/>
          <w:lang w:val="es-MX"/>
        </w:rPr>
        <w:t>El proyecto debe ser claramente identificado con el nombre del curso, nombre del seminario, nombre del alumno y la fecha.</w:t>
      </w:r>
    </w:p>
    <w:p w:rsidR="00FE49D5" w:rsidRPr="004D2131" w:rsidRDefault="00FE49D5" w:rsidP="009940A7">
      <w:pPr>
        <w:tabs>
          <w:tab w:val="left" w:pos="-1080"/>
          <w:tab w:val="left" w:pos="-720"/>
          <w:tab w:val="left" w:pos="0"/>
          <w:tab w:val="left" w:pos="270"/>
          <w:tab w:val="left" w:pos="540"/>
          <w:tab w:val="left" w:pos="81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ajorHAnsi" w:hAnsiTheme="majorHAnsi"/>
          <w:sz w:val="22"/>
          <w:lang w:val="es-MX"/>
        </w:rPr>
      </w:pPr>
    </w:p>
    <w:p w:rsidR="00FE49D5" w:rsidRPr="004D2131" w:rsidRDefault="00971A21" w:rsidP="009940A7">
      <w:pPr>
        <w:tabs>
          <w:tab w:val="left" w:pos="-1080"/>
          <w:tab w:val="left" w:pos="-720"/>
          <w:tab w:val="left" w:pos="0"/>
          <w:tab w:val="left" w:pos="270"/>
          <w:tab w:val="left" w:pos="540"/>
          <w:tab w:val="left" w:pos="810"/>
          <w:tab w:val="left" w:pos="108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ajorHAnsi" w:hAnsiTheme="majorHAnsi"/>
          <w:sz w:val="22"/>
          <w:lang w:val="es-MX"/>
        </w:rPr>
      </w:pPr>
      <w:r w:rsidRPr="004D2131">
        <w:rPr>
          <w:rFonts w:asciiTheme="majorHAnsi" w:hAnsiTheme="majorHAnsi"/>
          <w:sz w:val="22"/>
          <w:lang w:val="es-MX"/>
        </w:rPr>
        <w:tab/>
      </w:r>
      <w:r w:rsidRPr="004D2131">
        <w:rPr>
          <w:rFonts w:asciiTheme="majorHAnsi" w:hAnsiTheme="majorHAnsi"/>
          <w:sz w:val="22"/>
          <w:lang w:val="es-MX"/>
        </w:rPr>
        <w:tab/>
        <w:t>Ejemplo:   “Introducción al Nuevo Testamento I</w:t>
      </w:r>
      <w:r w:rsidR="00FE49D5" w:rsidRPr="004D2131">
        <w:rPr>
          <w:rFonts w:asciiTheme="majorHAnsi" w:hAnsiTheme="majorHAnsi"/>
          <w:sz w:val="22"/>
          <w:lang w:val="es-MX"/>
        </w:rPr>
        <w:t>”</w:t>
      </w:r>
    </w:p>
    <w:p w:rsidR="00FE49D5" w:rsidRPr="004D2131" w:rsidRDefault="00FE49D5" w:rsidP="009940A7">
      <w:pPr>
        <w:tabs>
          <w:tab w:val="left" w:pos="-1080"/>
          <w:tab w:val="left" w:pos="-720"/>
          <w:tab w:val="left" w:pos="0"/>
          <w:tab w:val="left" w:pos="270"/>
          <w:tab w:val="left" w:pos="540"/>
          <w:tab w:val="left" w:pos="810"/>
          <w:tab w:val="left" w:pos="108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ajorHAnsi" w:hAnsiTheme="majorHAnsi"/>
          <w:sz w:val="22"/>
          <w:lang w:val="es-MX"/>
        </w:rPr>
      </w:pPr>
      <w:r w:rsidRPr="004D2131">
        <w:rPr>
          <w:rFonts w:asciiTheme="majorHAnsi" w:hAnsiTheme="majorHAnsi"/>
          <w:sz w:val="22"/>
          <w:lang w:val="es-MX"/>
        </w:rPr>
        <w:tab/>
      </w:r>
      <w:r w:rsidRPr="004D2131">
        <w:rPr>
          <w:rFonts w:asciiTheme="majorHAnsi" w:hAnsiTheme="majorHAnsi"/>
          <w:sz w:val="22"/>
          <w:lang w:val="es-MX"/>
        </w:rPr>
        <w:tab/>
      </w:r>
      <w:r w:rsidRPr="004D2131">
        <w:rPr>
          <w:rFonts w:asciiTheme="majorHAnsi" w:hAnsiTheme="majorHAnsi"/>
          <w:sz w:val="22"/>
          <w:lang w:val="es-MX"/>
        </w:rPr>
        <w:tab/>
      </w:r>
      <w:r w:rsidRPr="004D2131">
        <w:rPr>
          <w:rFonts w:asciiTheme="majorHAnsi" w:hAnsiTheme="majorHAnsi"/>
          <w:sz w:val="22"/>
          <w:lang w:val="es-MX"/>
        </w:rPr>
        <w:tab/>
      </w:r>
      <w:r w:rsidRPr="004D2131">
        <w:rPr>
          <w:rFonts w:asciiTheme="majorHAnsi" w:hAnsiTheme="majorHAnsi"/>
          <w:sz w:val="22"/>
          <w:lang w:val="es-MX"/>
        </w:rPr>
        <w:tab/>
        <w:t>Seminario Evangélico de Caracas</w:t>
      </w:r>
    </w:p>
    <w:p w:rsidR="00FE49D5" w:rsidRPr="004D2131" w:rsidRDefault="00FE49D5" w:rsidP="009940A7">
      <w:pPr>
        <w:tabs>
          <w:tab w:val="left" w:pos="-1080"/>
          <w:tab w:val="left" w:pos="-720"/>
          <w:tab w:val="left" w:pos="0"/>
          <w:tab w:val="left" w:pos="270"/>
          <w:tab w:val="left" w:pos="540"/>
          <w:tab w:val="left" w:pos="810"/>
          <w:tab w:val="left" w:pos="108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ajorHAnsi" w:hAnsiTheme="majorHAnsi"/>
          <w:sz w:val="22"/>
          <w:lang w:val="es-MX"/>
        </w:rPr>
      </w:pPr>
      <w:r w:rsidRPr="004D2131">
        <w:rPr>
          <w:rFonts w:asciiTheme="majorHAnsi" w:hAnsiTheme="majorHAnsi"/>
          <w:sz w:val="22"/>
          <w:lang w:val="es-MX"/>
        </w:rPr>
        <w:tab/>
      </w:r>
      <w:r w:rsidRPr="004D2131">
        <w:rPr>
          <w:rFonts w:asciiTheme="majorHAnsi" w:hAnsiTheme="majorHAnsi"/>
          <w:sz w:val="22"/>
          <w:lang w:val="es-MX"/>
        </w:rPr>
        <w:tab/>
      </w:r>
      <w:r w:rsidRPr="004D2131">
        <w:rPr>
          <w:rFonts w:asciiTheme="majorHAnsi" w:hAnsiTheme="majorHAnsi"/>
          <w:sz w:val="22"/>
          <w:lang w:val="es-MX"/>
        </w:rPr>
        <w:tab/>
      </w:r>
      <w:r w:rsidRPr="004D2131">
        <w:rPr>
          <w:rFonts w:asciiTheme="majorHAnsi" w:hAnsiTheme="majorHAnsi"/>
          <w:sz w:val="22"/>
          <w:lang w:val="es-MX"/>
        </w:rPr>
        <w:tab/>
      </w:r>
      <w:r w:rsidRPr="004D2131">
        <w:rPr>
          <w:rFonts w:asciiTheme="majorHAnsi" w:hAnsiTheme="majorHAnsi"/>
          <w:sz w:val="22"/>
          <w:lang w:val="es-MX"/>
        </w:rPr>
        <w:tab/>
        <w:t>Luisa Mendoza</w:t>
      </w:r>
    </w:p>
    <w:p w:rsidR="0088213B" w:rsidRDefault="00EB06A6" w:rsidP="00EB06A6">
      <w:pPr>
        <w:tabs>
          <w:tab w:val="left" w:pos="-1080"/>
          <w:tab w:val="left" w:pos="-720"/>
          <w:tab w:val="left" w:pos="0"/>
          <w:tab w:val="left" w:pos="270"/>
          <w:tab w:val="left" w:pos="540"/>
          <w:tab w:val="left" w:pos="810"/>
          <w:tab w:val="left" w:pos="108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ajorHAnsi" w:hAnsiTheme="majorHAnsi"/>
          <w:sz w:val="22"/>
          <w:lang w:val="es-MX"/>
        </w:rPr>
      </w:pPr>
      <w:r>
        <w:rPr>
          <w:rFonts w:asciiTheme="majorHAnsi" w:hAnsiTheme="majorHAnsi"/>
          <w:sz w:val="22"/>
          <w:lang w:val="es-MX"/>
        </w:rPr>
        <w:tab/>
      </w:r>
      <w:r>
        <w:rPr>
          <w:rFonts w:asciiTheme="majorHAnsi" w:hAnsiTheme="majorHAnsi"/>
          <w:sz w:val="22"/>
          <w:lang w:val="es-MX"/>
        </w:rPr>
        <w:tab/>
      </w:r>
      <w:r>
        <w:rPr>
          <w:rFonts w:asciiTheme="majorHAnsi" w:hAnsiTheme="majorHAnsi"/>
          <w:sz w:val="22"/>
          <w:lang w:val="es-MX"/>
        </w:rPr>
        <w:tab/>
      </w:r>
      <w:r>
        <w:rPr>
          <w:rFonts w:asciiTheme="majorHAnsi" w:hAnsiTheme="majorHAnsi"/>
          <w:sz w:val="22"/>
          <w:lang w:val="es-MX"/>
        </w:rPr>
        <w:tab/>
      </w:r>
      <w:r>
        <w:rPr>
          <w:rFonts w:asciiTheme="majorHAnsi" w:hAnsiTheme="majorHAnsi"/>
          <w:sz w:val="22"/>
          <w:lang w:val="es-MX"/>
        </w:rPr>
        <w:tab/>
        <w:t>30 de marzo del 201</w:t>
      </w:r>
    </w:p>
    <w:p w:rsidR="00EB06A6" w:rsidRDefault="00FE49D5" w:rsidP="009940A7">
      <w:pPr>
        <w:tabs>
          <w:tab w:val="left" w:pos="-1080"/>
          <w:tab w:val="left" w:pos="-720"/>
          <w:tab w:val="left" w:pos="0"/>
          <w:tab w:val="left" w:pos="270"/>
          <w:tab w:val="left" w:pos="540"/>
          <w:tab w:val="left" w:pos="810"/>
          <w:tab w:val="left" w:pos="108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ajorHAnsi" w:hAnsiTheme="majorHAnsi"/>
          <w:sz w:val="22"/>
          <w:lang w:val="es-MX"/>
        </w:rPr>
      </w:pPr>
      <w:r w:rsidRPr="004D2131">
        <w:rPr>
          <w:rFonts w:asciiTheme="majorHAnsi" w:hAnsiTheme="majorHAnsi"/>
          <w:sz w:val="22"/>
          <w:lang w:val="es-MX"/>
        </w:rPr>
        <w:tab/>
      </w:r>
    </w:p>
    <w:p w:rsidR="00EB06A6" w:rsidRDefault="00EB06A6" w:rsidP="009940A7">
      <w:pPr>
        <w:tabs>
          <w:tab w:val="left" w:pos="-1080"/>
          <w:tab w:val="left" w:pos="-720"/>
          <w:tab w:val="left" w:pos="0"/>
          <w:tab w:val="left" w:pos="270"/>
          <w:tab w:val="left" w:pos="540"/>
          <w:tab w:val="left" w:pos="810"/>
          <w:tab w:val="left" w:pos="108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ajorHAnsi" w:hAnsiTheme="majorHAnsi"/>
          <w:sz w:val="22"/>
          <w:lang w:val="es-MX"/>
        </w:rPr>
      </w:pPr>
    </w:p>
    <w:p w:rsidR="002441DF" w:rsidRDefault="002441DF" w:rsidP="009940A7">
      <w:pPr>
        <w:tabs>
          <w:tab w:val="left" w:pos="-1080"/>
          <w:tab w:val="left" w:pos="-720"/>
          <w:tab w:val="left" w:pos="0"/>
          <w:tab w:val="left" w:pos="270"/>
          <w:tab w:val="left" w:pos="540"/>
          <w:tab w:val="left" w:pos="810"/>
          <w:tab w:val="left" w:pos="108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ajorHAnsi" w:hAnsiTheme="majorHAnsi"/>
          <w:sz w:val="22"/>
          <w:lang w:val="es-MX"/>
        </w:rPr>
      </w:pPr>
    </w:p>
    <w:p w:rsidR="002441DF" w:rsidRDefault="002441DF" w:rsidP="009940A7">
      <w:pPr>
        <w:tabs>
          <w:tab w:val="left" w:pos="-1080"/>
          <w:tab w:val="left" w:pos="-720"/>
          <w:tab w:val="left" w:pos="0"/>
          <w:tab w:val="left" w:pos="270"/>
          <w:tab w:val="left" w:pos="540"/>
          <w:tab w:val="left" w:pos="810"/>
          <w:tab w:val="left" w:pos="108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ajorHAnsi" w:hAnsiTheme="majorHAnsi"/>
          <w:b/>
          <w:sz w:val="22"/>
          <w:lang w:val="es-MX"/>
        </w:rPr>
      </w:pPr>
    </w:p>
    <w:p w:rsidR="00FE49D5" w:rsidRPr="004D2131" w:rsidRDefault="00054932" w:rsidP="009940A7">
      <w:pPr>
        <w:tabs>
          <w:tab w:val="left" w:pos="-1080"/>
          <w:tab w:val="left" w:pos="-720"/>
          <w:tab w:val="left" w:pos="0"/>
          <w:tab w:val="left" w:pos="270"/>
          <w:tab w:val="left" w:pos="540"/>
          <w:tab w:val="left" w:pos="810"/>
          <w:tab w:val="left" w:pos="108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ajorHAnsi" w:hAnsiTheme="majorHAnsi"/>
          <w:b/>
          <w:sz w:val="22"/>
          <w:lang w:val="es-MX"/>
        </w:rPr>
      </w:pPr>
      <w:r w:rsidRPr="00EE6C73">
        <w:rPr>
          <w:rFonts w:asciiTheme="majorHAnsi" w:hAnsiTheme="majorHAnsi"/>
          <w:b/>
          <w:sz w:val="22"/>
          <w:u w:val="single"/>
          <w:lang w:val="es-MX"/>
        </w:rPr>
        <w:t>Ensayo sobre el período inter-testamentario</w:t>
      </w:r>
      <w:r w:rsidR="00EE6C73">
        <w:rPr>
          <w:rFonts w:asciiTheme="majorHAnsi" w:hAnsiTheme="majorHAnsi"/>
          <w:b/>
          <w:sz w:val="22"/>
          <w:lang w:val="es-MX"/>
        </w:rPr>
        <w:t>.</w:t>
      </w:r>
      <w:r w:rsidR="00F56325">
        <w:rPr>
          <w:rFonts w:asciiTheme="majorHAnsi" w:hAnsiTheme="majorHAnsi"/>
          <w:b/>
          <w:sz w:val="22"/>
          <w:lang w:val="es-MX"/>
        </w:rPr>
        <w:t xml:space="preserve"> </w:t>
      </w:r>
      <w:r w:rsidR="00F56325" w:rsidRPr="00F56325">
        <w:rPr>
          <w:rFonts w:asciiTheme="majorHAnsi" w:hAnsiTheme="majorHAnsi"/>
          <w:sz w:val="22"/>
          <w:lang w:val="es-MX"/>
        </w:rPr>
        <w:t>(</w:t>
      </w:r>
      <w:r w:rsidR="0076085D">
        <w:rPr>
          <w:rFonts w:asciiTheme="majorHAnsi" w:hAnsiTheme="majorHAnsi"/>
          <w:sz w:val="22"/>
          <w:lang w:val="es-MX"/>
        </w:rPr>
        <w:t>2-3</w:t>
      </w:r>
      <w:r w:rsidR="00F56325" w:rsidRPr="004D2131">
        <w:rPr>
          <w:rFonts w:asciiTheme="majorHAnsi" w:hAnsiTheme="majorHAnsi"/>
          <w:sz w:val="22"/>
          <w:lang w:val="es-MX"/>
        </w:rPr>
        <w:t xml:space="preserve"> páginas</w:t>
      </w:r>
      <w:r w:rsidR="00F56325">
        <w:rPr>
          <w:rFonts w:asciiTheme="majorHAnsi" w:hAnsiTheme="majorHAnsi"/>
          <w:sz w:val="22"/>
          <w:lang w:val="es-MX"/>
        </w:rPr>
        <w:t>)</w:t>
      </w:r>
    </w:p>
    <w:p w:rsidR="00FE4814" w:rsidRPr="004D2131" w:rsidRDefault="00FE4814" w:rsidP="009940A7">
      <w:pPr>
        <w:tabs>
          <w:tab w:val="left" w:pos="-1080"/>
          <w:tab w:val="left" w:pos="-720"/>
          <w:tab w:val="left" w:pos="0"/>
          <w:tab w:val="left" w:pos="270"/>
          <w:tab w:val="left" w:pos="540"/>
          <w:tab w:val="left" w:pos="810"/>
          <w:tab w:val="left" w:pos="108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ajorHAnsi" w:hAnsiTheme="majorHAnsi"/>
          <w:b/>
          <w:sz w:val="22"/>
          <w:lang w:val="es-MX"/>
        </w:rPr>
      </w:pPr>
    </w:p>
    <w:p w:rsidR="00F56325" w:rsidRDefault="00054932" w:rsidP="00F56325">
      <w:pPr>
        <w:tabs>
          <w:tab w:val="left" w:pos="-1080"/>
          <w:tab w:val="left" w:pos="-720"/>
          <w:tab w:val="left" w:pos="426"/>
          <w:tab w:val="left" w:pos="567"/>
          <w:tab w:val="left" w:pos="810"/>
          <w:tab w:val="left" w:pos="108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ind w:left="432"/>
        <w:jc w:val="both"/>
        <w:rPr>
          <w:rFonts w:asciiTheme="majorHAnsi" w:hAnsiTheme="majorHAnsi"/>
          <w:sz w:val="22"/>
          <w:lang w:val="es-MX"/>
        </w:rPr>
      </w:pPr>
      <w:r>
        <w:rPr>
          <w:rFonts w:asciiTheme="majorHAnsi" w:hAnsiTheme="majorHAnsi"/>
          <w:sz w:val="22"/>
          <w:lang w:val="es-MX"/>
        </w:rPr>
        <w:t>Explique en qué consistió el período inter</w:t>
      </w:r>
      <w:r w:rsidR="00F56325">
        <w:rPr>
          <w:rFonts w:asciiTheme="majorHAnsi" w:hAnsiTheme="majorHAnsi"/>
          <w:sz w:val="22"/>
          <w:lang w:val="es-MX"/>
        </w:rPr>
        <w:t>-</w:t>
      </w:r>
      <w:r>
        <w:rPr>
          <w:rFonts w:asciiTheme="majorHAnsi" w:hAnsiTheme="majorHAnsi"/>
          <w:sz w:val="22"/>
          <w:lang w:val="es-MX"/>
        </w:rPr>
        <w:t>testamentario</w:t>
      </w:r>
      <w:r w:rsidR="00F56325">
        <w:rPr>
          <w:rFonts w:asciiTheme="majorHAnsi" w:hAnsiTheme="majorHAnsi"/>
          <w:sz w:val="22"/>
          <w:lang w:val="es-MX"/>
        </w:rPr>
        <w:t xml:space="preserve">. Especifique: </w:t>
      </w:r>
    </w:p>
    <w:p w:rsidR="00FE4814" w:rsidRPr="00F56325" w:rsidRDefault="00F56325" w:rsidP="00634B42">
      <w:pPr>
        <w:pStyle w:val="Prrafodelista"/>
        <w:numPr>
          <w:ilvl w:val="0"/>
          <w:numId w:val="17"/>
        </w:numPr>
        <w:tabs>
          <w:tab w:val="left" w:pos="-1080"/>
          <w:tab w:val="left" w:pos="-720"/>
          <w:tab w:val="left" w:pos="426"/>
          <w:tab w:val="left" w:pos="567"/>
          <w:tab w:val="left" w:pos="810"/>
          <w:tab w:val="left" w:pos="108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52"/>
        <w:jc w:val="both"/>
        <w:rPr>
          <w:rFonts w:asciiTheme="majorHAnsi" w:hAnsiTheme="majorHAnsi"/>
          <w:sz w:val="22"/>
          <w:lang w:val="es-MX"/>
        </w:rPr>
      </w:pPr>
      <w:r w:rsidRPr="00F56325">
        <w:rPr>
          <w:rFonts w:asciiTheme="majorHAnsi" w:hAnsiTheme="majorHAnsi"/>
          <w:sz w:val="22"/>
          <w:lang w:val="es-MX"/>
        </w:rPr>
        <w:t>¿Qué hizo Dios con las naciones y con el pueblo de Israel durante ese período?</w:t>
      </w:r>
    </w:p>
    <w:p w:rsidR="00F56325" w:rsidRPr="00F56325" w:rsidRDefault="00F56325" w:rsidP="00F56325">
      <w:pPr>
        <w:pStyle w:val="Prrafodelista"/>
        <w:numPr>
          <w:ilvl w:val="0"/>
          <w:numId w:val="17"/>
        </w:numPr>
        <w:tabs>
          <w:tab w:val="left" w:pos="-1080"/>
          <w:tab w:val="left" w:pos="-720"/>
          <w:tab w:val="left" w:pos="426"/>
          <w:tab w:val="left" w:pos="567"/>
          <w:tab w:val="left" w:pos="810"/>
          <w:tab w:val="left" w:pos="108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ajorHAnsi" w:hAnsiTheme="majorHAnsi"/>
          <w:sz w:val="22"/>
          <w:lang w:val="es-MX"/>
        </w:rPr>
      </w:pPr>
      <w:r w:rsidRPr="00F56325">
        <w:rPr>
          <w:rFonts w:asciiTheme="majorHAnsi" w:hAnsiTheme="majorHAnsi"/>
          <w:sz w:val="22"/>
          <w:lang w:val="es-MX"/>
        </w:rPr>
        <w:t>¿Cómo influyeron esos eventos en el posterior desarrollo de la Iglesia?</w:t>
      </w:r>
    </w:p>
    <w:p w:rsidR="00F56325" w:rsidRDefault="00F56325" w:rsidP="00F56325">
      <w:pPr>
        <w:pStyle w:val="Prrafodelista"/>
        <w:numPr>
          <w:ilvl w:val="0"/>
          <w:numId w:val="17"/>
        </w:numPr>
        <w:tabs>
          <w:tab w:val="left" w:pos="-1080"/>
          <w:tab w:val="left" w:pos="-720"/>
          <w:tab w:val="left" w:pos="426"/>
          <w:tab w:val="left" w:pos="567"/>
          <w:tab w:val="left" w:pos="810"/>
          <w:tab w:val="left" w:pos="108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ajorHAnsi" w:hAnsiTheme="majorHAnsi"/>
          <w:sz w:val="22"/>
          <w:lang w:val="es-MX"/>
        </w:rPr>
      </w:pPr>
      <w:r w:rsidRPr="00F56325">
        <w:rPr>
          <w:rFonts w:asciiTheme="majorHAnsi" w:hAnsiTheme="majorHAnsi"/>
          <w:sz w:val="22"/>
          <w:lang w:val="es-MX"/>
        </w:rPr>
        <w:t>¿Por qué es importante conocer ese período lograr una mejor comprensión de los Evangelios?</w:t>
      </w:r>
    </w:p>
    <w:p w:rsidR="00F56325" w:rsidRDefault="00F56325" w:rsidP="002441DF">
      <w:pPr>
        <w:pStyle w:val="Prrafodelista"/>
        <w:numPr>
          <w:ilvl w:val="0"/>
          <w:numId w:val="17"/>
        </w:numPr>
        <w:tabs>
          <w:tab w:val="left" w:pos="-1080"/>
          <w:tab w:val="left" w:pos="-720"/>
          <w:tab w:val="left" w:pos="426"/>
          <w:tab w:val="left" w:pos="567"/>
          <w:tab w:val="left" w:pos="810"/>
          <w:tab w:val="left" w:pos="108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ind w:left="1152"/>
        <w:contextualSpacing w:val="0"/>
        <w:jc w:val="both"/>
        <w:rPr>
          <w:rFonts w:asciiTheme="majorHAnsi" w:hAnsiTheme="majorHAnsi"/>
          <w:sz w:val="22"/>
          <w:lang w:val="es-MX"/>
        </w:rPr>
      </w:pPr>
      <w:r>
        <w:rPr>
          <w:rFonts w:asciiTheme="majorHAnsi" w:hAnsiTheme="majorHAnsi"/>
          <w:sz w:val="22"/>
          <w:lang w:val="es-MX"/>
        </w:rPr>
        <w:lastRenderedPageBreak/>
        <w:t>¿Qué lecciones debemos aprender como iglesia sobre la manera en que Dios actuó durante ese período?</w:t>
      </w:r>
    </w:p>
    <w:p w:rsidR="00634B42" w:rsidRPr="00634B42" w:rsidRDefault="00634B42" w:rsidP="002441DF">
      <w:pPr>
        <w:tabs>
          <w:tab w:val="left" w:pos="-1080"/>
          <w:tab w:val="left" w:pos="-720"/>
          <w:tab w:val="left" w:pos="426"/>
          <w:tab w:val="left" w:pos="567"/>
          <w:tab w:val="left" w:pos="810"/>
          <w:tab w:val="left" w:pos="108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Theme="majorHAnsi" w:hAnsiTheme="majorHAnsi"/>
          <w:sz w:val="22"/>
          <w:lang w:val="es-MX"/>
        </w:rPr>
        <w:sectPr w:rsidR="00634B42" w:rsidRPr="00634B42" w:rsidSect="00FF7006">
          <w:pgSz w:w="12240" w:h="15840"/>
          <w:pgMar w:top="1080" w:right="1440" w:bottom="1440" w:left="1440" w:header="1260" w:footer="1440" w:gutter="0"/>
          <w:pgNumType w:fmt="lowerRoman" w:start="1"/>
          <w:cols w:space="720"/>
          <w:docGrid w:linePitch="326"/>
        </w:sectPr>
      </w:pPr>
    </w:p>
    <w:p w:rsidR="00F56325" w:rsidRDefault="00F56325" w:rsidP="00F56325">
      <w:pPr>
        <w:tabs>
          <w:tab w:val="left" w:pos="-1080"/>
          <w:tab w:val="left" w:pos="-720"/>
          <w:tab w:val="left" w:pos="0"/>
          <w:tab w:val="left" w:pos="270"/>
          <w:tab w:val="left" w:pos="540"/>
          <w:tab w:val="left" w:pos="810"/>
          <w:tab w:val="left" w:pos="108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360" w:lineRule="auto"/>
        <w:jc w:val="both"/>
        <w:rPr>
          <w:rFonts w:asciiTheme="majorHAnsi" w:hAnsiTheme="majorHAnsi"/>
          <w:b/>
          <w:sz w:val="22"/>
          <w:lang w:val="es-MX"/>
        </w:rPr>
      </w:pPr>
      <w:r w:rsidRPr="00EE6C73">
        <w:rPr>
          <w:rFonts w:asciiTheme="majorHAnsi" w:hAnsiTheme="majorHAnsi"/>
          <w:b/>
          <w:sz w:val="22"/>
          <w:u w:val="single"/>
          <w:lang w:val="es-MX"/>
        </w:rPr>
        <w:lastRenderedPageBreak/>
        <w:t>Ensayo sobre la naturaleza de los evangelios</w:t>
      </w:r>
      <w:r>
        <w:rPr>
          <w:rFonts w:asciiTheme="majorHAnsi" w:hAnsiTheme="majorHAnsi"/>
          <w:b/>
          <w:sz w:val="22"/>
          <w:lang w:val="es-MX"/>
        </w:rPr>
        <w:t>.</w:t>
      </w:r>
      <w:r w:rsidR="00634B42">
        <w:rPr>
          <w:rFonts w:asciiTheme="majorHAnsi" w:hAnsiTheme="majorHAnsi"/>
          <w:b/>
          <w:sz w:val="22"/>
          <w:lang w:val="es-MX"/>
        </w:rPr>
        <w:t xml:space="preserve"> </w:t>
      </w:r>
      <w:r w:rsidR="00634B42" w:rsidRPr="00F56325">
        <w:rPr>
          <w:rFonts w:asciiTheme="majorHAnsi" w:hAnsiTheme="majorHAnsi"/>
          <w:sz w:val="22"/>
          <w:lang w:val="es-MX"/>
        </w:rPr>
        <w:t>(</w:t>
      </w:r>
      <w:r w:rsidR="0076085D">
        <w:rPr>
          <w:rFonts w:asciiTheme="majorHAnsi" w:hAnsiTheme="majorHAnsi"/>
          <w:sz w:val="22"/>
          <w:lang w:val="es-MX"/>
        </w:rPr>
        <w:t xml:space="preserve">2-3 </w:t>
      </w:r>
      <w:r w:rsidR="00634B42" w:rsidRPr="004D2131">
        <w:rPr>
          <w:rFonts w:asciiTheme="majorHAnsi" w:hAnsiTheme="majorHAnsi"/>
          <w:sz w:val="22"/>
          <w:lang w:val="es-MX"/>
        </w:rPr>
        <w:t>páginas</w:t>
      </w:r>
      <w:r w:rsidR="00634B42">
        <w:rPr>
          <w:rFonts w:asciiTheme="majorHAnsi" w:hAnsiTheme="majorHAnsi"/>
          <w:sz w:val="22"/>
          <w:lang w:val="es-MX"/>
        </w:rPr>
        <w:t>)</w:t>
      </w:r>
    </w:p>
    <w:p w:rsidR="003F0B5A" w:rsidRDefault="00F56325" w:rsidP="00F56325">
      <w:pPr>
        <w:tabs>
          <w:tab w:val="left" w:pos="-1080"/>
          <w:tab w:val="left" w:pos="-720"/>
          <w:tab w:val="left" w:pos="0"/>
          <w:tab w:val="left" w:pos="270"/>
          <w:tab w:val="left" w:pos="540"/>
          <w:tab w:val="left" w:pos="810"/>
          <w:tab w:val="left" w:pos="108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360" w:lineRule="auto"/>
        <w:jc w:val="both"/>
        <w:rPr>
          <w:rFonts w:asciiTheme="majorHAnsi" w:hAnsiTheme="majorHAnsi"/>
          <w:sz w:val="22"/>
          <w:lang w:val="es-MX"/>
        </w:rPr>
      </w:pPr>
      <w:r>
        <w:rPr>
          <w:rFonts w:asciiTheme="majorHAnsi" w:hAnsiTheme="majorHAnsi"/>
          <w:b/>
          <w:sz w:val="22"/>
          <w:lang w:val="es-MX"/>
        </w:rPr>
        <w:tab/>
      </w:r>
      <w:r w:rsidR="00634B42">
        <w:rPr>
          <w:rFonts w:asciiTheme="majorHAnsi" w:hAnsiTheme="majorHAnsi"/>
          <w:b/>
          <w:sz w:val="22"/>
          <w:lang w:val="es-MX"/>
        </w:rPr>
        <w:tab/>
      </w:r>
      <w:r w:rsidRPr="00F56325">
        <w:rPr>
          <w:rFonts w:asciiTheme="majorHAnsi" w:hAnsiTheme="majorHAnsi"/>
          <w:sz w:val="22"/>
          <w:lang w:val="es-MX"/>
        </w:rPr>
        <w:t xml:space="preserve">Explique </w:t>
      </w:r>
      <w:r w:rsidR="00634B42">
        <w:rPr>
          <w:rFonts w:asciiTheme="majorHAnsi" w:hAnsiTheme="majorHAnsi"/>
          <w:sz w:val="22"/>
          <w:lang w:val="es-MX"/>
        </w:rPr>
        <w:t>la naturaleza</w:t>
      </w:r>
      <w:r>
        <w:rPr>
          <w:rFonts w:asciiTheme="majorHAnsi" w:hAnsiTheme="majorHAnsi"/>
          <w:sz w:val="22"/>
          <w:lang w:val="es-MX"/>
        </w:rPr>
        <w:t xml:space="preserve"> los Evangelios y cómo deben ser estudiados. Especifique:</w:t>
      </w:r>
    </w:p>
    <w:p w:rsidR="00F56325" w:rsidRDefault="00634B42" w:rsidP="00634B42">
      <w:pPr>
        <w:pStyle w:val="Prrafodelista"/>
        <w:numPr>
          <w:ilvl w:val="0"/>
          <w:numId w:val="20"/>
        </w:numPr>
        <w:tabs>
          <w:tab w:val="left" w:pos="-1080"/>
          <w:tab w:val="left" w:pos="-720"/>
          <w:tab w:val="left" w:pos="0"/>
          <w:tab w:val="left" w:pos="270"/>
          <w:tab w:val="left" w:pos="540"/>
          <w:tab w:val="left" w:pos="81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66"/>
        <w:jc w:val="both"/>
        <w:rPr>
          <w:rFonts w:asciiTheme="majorHAnsi" w:hAnsiTheme="majorHAnsi"/>
          <w:sz w:val="22"/>
          <w:lang w:val="es-MX"/>
        </w:rPr>
      </w:pPr>
      <w:r>
        <w:rPr>
          <w:rFonts w:asciiTheme="majorHAnsi" w:hAnsiTheme="majorHAnsi"/>
          <w:sz w:val="22"/>
          <w:lang w:val="es-MX"/>
        </w:rPr>
        <w:t>¿En qué consiste el género literario “Evangelio”?</w:t>
      </w:r>
    </w:p>
    <w:p w:rsidR="00634B42" w:rsidRPr="002441DF" w:rsidRDefault="00634B42" w:rsidP="002441DF">
      <w:pPr>
        <w:pStyle w:val="Prrafodelista"/>
        <w:numPr>
          <w:ilvl w:val="0"/>
          <w:numId w:val="20"/>
        </w:numPr>
        <w:tabs>
          <w:tab w:val="left" w:pos="-1080"/>
          <w:tab w:val="left" w:pos="-720"/>
          <w:tab w:val="left" w:pos="0"/>
          <w:tab w:val="left" w:pos="270"/>
          <w:tab w:val="left" w:pos="540"/>
          <w:tab w:val="left" w:pos="81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line="360" w:lineRule="auto"/>
        <w:ind w:left="1166"/>
        <w:contextualSpacing w:val="0"/>
        <w:jc w:val="both"/>
        <w:rPr>
          <w:rFonts w:asciiTheme="majorHAnsi" w:hAnsiTheme="majorHAnsi"/>
          <w:sz w:val="22"/>
          <w:lang w:val="es-MX"/>
        </w:rPr>
      </w:pPr>
      <w:r>
        <w:rPr>
          <w:rFonts w:asciiTheme="majorHAnsi" w:hAnsiTheme="majorHAnsi"/>
          <w:sz w:val="22"/>
          <w:lang w:val="es-MX"/>
        </w:rPr>
        <w:t>¿Por qué los evangelios deben ser estudiados verticalmente en lugar de horizontalmente?</w:t>
      </w:r>
    </w:p>
    <w:p w:rsidR="00E64FCB" w:rsidRPr="002441DF" w:rsidRDefault="00634B42" w:rsidP="002441DF">
      <w:pPr>
        <w:tabs>
          <w:tab w:val="left" w:pos="-1080"/>
          <w:tab w:val="left" w:pos="-720"/>
          <w:tab w:val="left" w:pos="0"/>
          <w:tab w:val="left" w:pos="270"/>
          <w:tab w:val="left" w:pos="540"/>
          <w:tab w:val="left" w:pos="810"/>
          <w:tab w:val="left" w:pos="108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ajorHAnsi" w:hAnsiTheme="majorHAnsi"/>
          <w:b/>
          <w:sz w:val="22"/>
          <w:lang w:val="es-MX"/>
        </w:rPr>
      </w:pPr>
      <w:r w:rsidRPr="00EE6C73">
        <w:rPr>
          <w:rFonts w:asciiTheme="majorHAnsi" w:hAnsiTheme="majorHAnsi"/>
          <w:b/>
          <w:sz w:val="22"/>
          <w:u w:val="single"/>
          <w:lang w:val="es-MX"/>
        </w:rPr>
        <w:t>Cuestionario sobre Marcos</w:t>
      </w:r>
      <w:r w:rsidR="00EE6C73">
        <w:rPr>
          <w:rFonts w:asciiTheme="majorHAnsi" w:hAnsiTheme="majorHAnsi"/>
          <w:b/>
          <w:sz w:val="22"/>
          <w:lang w:val="es-MX"/>
        </w:rPr>
        <w:t>.</w:t>
      </w:r>
      <w:r w:rsidR="002441DF" w:rsidRPr="002441DF">
        <w:rPr>
          <w:rFonts w:asciiTheme="majorHAnsi" w:hAnsiTheme="majorHAnsi"/>
          <w:b/>
          <w:sz w:val="22"/>
          <w:lang w:val="es-MX"/>
        </w:rPr>
        <w:t xml:space="preserve"> </w:t>
      </w:r>
      <w:r w:rsidR="002441DF" w:rsidRPr="002441DF">
        <w:rPr>
          <w:rFonts w:asciiTheme="majorHAnsi" w:hAnsiTheme="majorHAnsi"/>
          <w:sz w:val="22"/>
          <w:lang w:val="es-MX"/>
        </w:rPr>
        <w:t>(</w:t>
      </w:r>
      <w:r w:rsidR="0076085D">
        <w:rPr>
          <w:rFonts w:asciiTheme="majorHAnsi" w:hAnsiTheme="majorHAnsi"/>
          <w:sz w:val="22"/>
          <w:lang w:val="es-MX"/>
        </w:rPr>
        <w:t>2-3</w:t>
      </w:r>
      <w:r w:rsidR="002441DF" w:rsidRPr="002441DF">
        <w:rPr>
          <w:rFonts w:asciiTheme="majorHAnsi" w:hAnsiTheme="majorHAnsi"/>
          <w:sz w:val="22"/>
          <w:lang w:val="es-MX"/>
        </w:rPr>
        <w:t xml:space="preserve"> páginas)</w:t>
      </w:r>
    </w:p>
    <w:p w:rsidR="00634B42" w:rsidRDefault="00634B42" w:rsidP="00634B42">
      <w:pPr>
        <w:pStyle w:val="Prrafodelista"/>
        <w:tabs>
          <w:tab w:val="left" w:pos="-1080"/>
          <w:tab w:val="left" w:pos="-720"/>
          <w:tab w:val="left" w:pos="0"/>
          <w:tab w:val="left" w:pos="270"/>
          <w:tab w:val="left" w:pos="540"/>
          <w:tab w:val="left" w:pos="810"/>
          <w:tab w:val="left" w:pos="108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jc w:val="both"/>
        <w:rPr>
          <w:rFonts w:asciiTheme="majorHAnsi" w:hAnsiTheme="majorHAnsi"/>
          <w:b/>
          <w:sz w:val="22"/>
          <w:lang w:val="es-MX"/>
        </w:rPr>
      </w:pPr>
    </w:p>
    <w:p w:rsidR="00634B42" w:rsidRPr="002441DF" w:rsidRDefault="00634B42" w:rsidP="002441DF">
      <w:pPr>
        <w:pStyle w:val="Prrafodelista"/>
        <w:tabs>
          <w:tab w:val="left" w:pos="-1080"/>
          <w:tab w:val="left" w:pos="-720"/>
          <w:tab w:val="left" w:pos="0"/>
          <w:tab w:val="left" w:pos="270"/>
          <w:tab w:val="left" w:pos="540"/>
          <w:tab w:val="left" w:pos="810"/>
          <w:tab w:val="left" w:pos="108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274"/>
        <w:contextualSpacing w:val="0"/>
        <w:jc w:val="both"/>
        <w:rPr>
          <w:rFonts w:asciiTheme="majorHAnsi" w:hAnsiTheme="majorHAnsi"/>
          <w:sz w:val="22"/>
          <w:lang w:val="es-MX"/>
        </w:rPr>
      </w:pPr>
      <w:r>
        <w:rPr>
          <w:rFonts w:asciiTheme="majorHAnsi" w:hAnsiTheme="majorHAnsi"/>
          <w:b/>
          <w:sz w:val="22"/>
          <w:lang w:val="es-MX"/>
        </w:rPr>
        <w:tab/>
      </w:r>
      <w:r w:rsidRPr="002441DF">
        <w:rPr>
          <w:rFonts w:asciiTheme="majorHAnsi" w:hAnsiTheme="majorHAnsi"/>
          <w:sz w:val="22"/>
          <w:lang w:val="es-MX"/>
        </w:rPr>
        <w:t>Responda de forma concreta las siguientes preguntas:</w:t>
      </w:r>
    </w:p>
    <w:p w:rsidR="00634B42" w:rsidRPr="002441DF" w:rsidRDefault="002441DF" w:rsidP="002441DF">
      <w:pPr>
        <w:pStyle w:val="Prrafodelista"/>
        <w:numPr>
          <w:ilvl w:val="0"/>
          <w:numId w:val="23"/>
        </w:numPr>
        <w:tabs>
          <w:tab w:val="left" w:pos="-1080"/>
          <w:tab w:val="left" w:pos="-720"/>
          <w:tab w:val="left" w:pos="0"/>
          <w:tab w:val="left" w:pos="540"/>
          <w:tab w:val="left" w:pos="81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080"/>
        <w:contextualSpacing w:val="0"/>
        <w:jc w:val="both"/>
        <w:rPr>
          <w:rFonts w:asciiTheme="majorHAnsi" w:hAnsiTheme="majorHAnsi"/>
          <w:sz w:val="22"/>
          <w:lang w:val="es-MX"/>
        </w:rPr>
      </w:pPr>
      <w:r w:rsidRPr="002441DF">
        <w:rPr>
          <w:rFonts w:asciiTheme="majorHAnsi" w:hAnsiTheme="majorHAnsi"/>
          <w:sz w:val="22"/>
          <w:lang w:val="es-MX"/>
        </w:rPr>
        <w:t>Explique cuál es la cristología que presenta Marcos en su Eva</w:t>
      </w:r>
      <w:r>
        <w:rPr>
          <w:rFonts w:asciiTheme="majorHAnsi" w:hAnsiTheme="majorHAnsi"/>
          <w:sz w:val="22"/>
          <w:lang w:val="es-MX"/>
        </w:rPr>
        <w:t>ngelio y por qué su enfoque del M</w:t>
      </w:r>
      <w:r w:rsidRPr="002441DF">
        <w:rPr>
          <w:rFonts w:asciiTheme="majorHAnsi" w:hAnsiTheme="majorHAnsi"/>
          <w:sz w:val="22"/>
          <w:lang w:val="es-MX"/>
        </w:rPr>
        <w:t>esías era importante para los cristianos gentiles del siglo I</w:t>
      </w:r>
    </w:p>
    <w:p w:rsidR="00634B42" w:rsidRPr="002441DF" w:rsidRDefault="00634B42" w:rsidP="002441DF">
      <w:pPr>
        <w:pStyle w:val="Prrafodelista"/>
        <w:numPr>
          <w:ilvl w:val="0"/>
          <w:numId w:val="23"/>
        </w:numPr>
        <w:tabs>
          <w:tab w:val="left" w:pos="-1080"/>
          <w:tab w:val="left" w:pos="-720"/>
          <w:tab w:val="left" w:pos="0"/>
          <w:tab w:val="left" w:pos="540"/>
          <w:tab w:val="left" w:pos="81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080"/>
        <w:contextualSpacing w:val="0"/>
        <w:jc w:val="both"/>
        <w:rPr>
          <w:rFonts w:asciiTheme="majorHAnsi" w:hAnsiTheme="majorHAnsi"/>
          <w:sz w:val="22"/>
          <w:lang w:val="es-MX"/>
        </w:rPr>
      </w:pPr>
      <w:r w:rsidRPr="002441DF">
        <w:rPr>
          <w:rFonts w:asciiTheme="majorHAnsi" w:hAnsiTheme="majorHAnsi"/>
          <w:sz w:val="22"/>
          <w:lang w:val="es-MX"/>
        </w:rPr>
        <w:t>Mencione algunos pasajes en los que Marcos expone su cristología ¿Cuál fue la reacción común de los discípulos frente al discurso de Jesús sobre lo que tenía que ocurrir con Él para que se cumpliese lo que estaba escrito en el AT? ¿Cuál fue la respuesta de Jesús frente a la negativa de sus discípulos a aceptar dicho mensaje?</w:t>
      </w:r>
    </w:p>
    <w:p w:rsidR="00634B42" w:rsidRPr="002441DF" w:rsidRDefault="00634B42" w:rsidP="002441DF">
      <w:pPr>
        <w:pStyle w:val="Prrafodelista"/>
        <w:numPr>
          <w:ilvl w:val="0"/>
          <w:numId w:val="23"/>
        </w:numPr>
        <w:tabs>
          <w:tab w:val="left" w:pos="-1080"/>
          <w:tab w:val="left" w:pos="-720"/>
          <w:tab w:val="left" w:pos="0"/>
          <w:tab w:val="left" w:pos="540"/>
          <w:tab w:val="left" w:pos="81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080"/>
        <w:contextualSpacing w:val="0"/>
        <w:jc w:val="both"/>
        <w:rPr>
          <w:rFonts w:asciiTheme="majorHAnsi" w:hAnsiTheme="majorHAnsi"/>
          <w:sz w:val="22"/>
          <w:lang w:val="es-ES"/>
        </w:rPr>
      </w:pPr>
      <w:r w:rsidRPr="002441DF">
        <w:rPr>
          <w:rFonts w:asciiTheme="majorHAnsi" w:hAnsiTheme="majorHAnsi"/>
          <w:sz w:val="22"/>
          <w:lang w:val="es-MX"/>
        </w:rPr>
        <w:t>¿Por qué cree usted que Marcos se limita presentar un relato sencillo del ministerio de Jesús sin entrar en profundidades teológicas sobre la persona del Mesías?</w:t>
      </w:r>
    </w:p>
    <w:p w:rsidR="00E64FCB" w:rsidRDefault="00E64FCB" w:rsidP="00F87243">
      <w:pPr>
        <w:pStyle w:val="Prrafodelista"/>
        <w:tabs>
          <w:tab w:val="left" w:pos="-1080"/>
          <w:tab w:val="left" w:pos="-720"/>
          <w:tab w:val="left" w:pos="0"/>
          <w:tab w:val="left" w:pos="270"/>
          <w:tab w:val="left" w:pos="540"/>
          <w:tab w:val="left" w:pos="810"/>
          <w:tab w:val="left" w:pos="108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4"/>
        <w:jc w:val="both"/>
        <w:rPr>
          <w:rFonts w:asciiTheme="majorHAnsi" w:hAnsiTheme="majorHAnsi"/>
          <w:sz w:val="22"/>
          <w:lang w:val="es-MX"/>
        </w:rPr>
      </w:pPr>
    </w:p>
    <w:p w:rsidR="002441DF" w:rsidRPr="002441DF" w:rsidRDefault="002441DF" w:rsidP="002441DF">
      <w:pPr>
        <w:tabs>
          <w:tab w:val="left" w:pos="-1080"/>
          <w:tab w:val="left" w:pos="-720"/>
          <w:tab w:val="left" w:pos="0"/>
          <w:tab w:val="left" w:pos="270"/>
          <w:tab w:val="left" w:pos="540"/>
          <w:tab w:val="left" w:pos="810"/>
          <w:tab w:val="left" w:pos="108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ajorHAnsi" w:hAnsiTheme="majorHAnsi"/>
          <w:b/>
          <w:sz w:val="22"/>
          <w:lang w:val="es-MX"/>
        </w:rPr>
      </w:pPr>
      <w:r w:rsidRPr="00EE6C73">
        <w:rPr>
          <w:rFonts w:asciiTheme="majorHAnsi" w:hAnsiTheme="majorHAnsi"/>
          <w:b/>
          <w:sz w:val="22"/>
          <w:u w:val="single"/>
          <w:lang w:val="es-MX"/>
        </w:rPr>
        <w:t>Cuestionario sobre Mateo</w:t>
      </w:r>
      <w:r w:rsidR="00EE6C73">
        <w:rPr>
          <w:rFonts w:asciiTheme="majorHAnsi" w:hAnsiTheme="majorHAnsi"/>
          <w:b/>
          <w:sz w:val="22"/>
          <w:lang w:val="es-MX"/>
        </w:rPr>
        <w:t>.</w:t>
      </w:r>
      <w:r w:rsidRPr="002441DF">
        <w:rPr>
          <w:rFonts w:asciiTheme="majorHAnsi" w:hAnsiTheme="majorHAnsi"/>
          <w:b/>
          <w:sz w:val="22"/>
          <w:lang w:val="es-MX"/>
        </w:rPr>
        <w:t xml:space="preserve"> </w:t>
      </w:r>
      <w:r w:rsidRPr="002441DF">
        <w:rPr>
          <w:rFonts w:asciiTheme="majorHAnsi" w:hAnsiTheme="majorHAnsi"/>
          <w:sz w:val="22"/>
          <w:lang w:val="es-MX"/>
        </w:rPr>
        <w:t>(</w:t>
      </w:r>
      <w:r w:rsidR="0076085D">
        <w:rPr>
          <w:rFonts w:asciiTheme="majorHAnsi" w:hAnsiTheme="majorHAnsi"/>
          <w:sz w:val="22"/>
          <w:lang w:val="es-MX"/>
        </w:rPr>
        <w:t>2-3</w:t>
      </w:r>
      <w:r w:rsidRPr="002441DF">
        <w:rPr>
          <w:rFonts w:asciiTheme="majorHAnsi" w:hAnsiTheme="majorHAnsi"/>
          <w:sz w:val="22"/>
          <w:lang w:val="es-MX"/>
        </w:rPr>
        <w:t xml:space="preserve"> páginas)</w:t>
      </w:r>
    </w:p>
    <w:p w:rsidR="002441DF" w:rsidRDefault="002441DF" w:rsidP="002441DF">
      <w:pPr>
        <w:pStyle w:val="Prrafodelista"/>
        <w:tabs>
          <w:tab w:val="left" w:pos="-1080"/>
          <w:tab w:val="left" w:pos="-720"/>
          <w:tab w:val="left" w:pos="0"/>
          <w:tab w:val="left" w:pos="270"/>
          <w:tab w:val="left" w:pos="540"/>
          <w:tab w:val="left" w:pos="810"/>
          <w:tab w:val="left" w:pos="108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jc w:val="both"/>
        <w:rPr>
          <w:rFonts w:asciiTheme="majorHAnsi" w:hAnsiTheme="majorHAnsi"/>
          <w:b/>
          <w:sz w:val="22"/>
          <w:lang w:val="es-MX"/>
        </w:rPr>
      </w:pPr>
    </w:p>
    <w:p w:rsidR="002441DF" w:rsidRPr="002441DF" w:rsidRDefault="002441DF" w:rsidP="002441DF">
      <w:pPr>
        <w:pStyle w:val="Prrafodelista"/>
        <w:tabs>
          <w:tab w:val="left" w:pos="-1080"/>
          <w:tab w:val="left" w:pos="-720"/>
          <w:tab w:val="left" w:pos="0"/>
          <w:tab w:val="left" w:pos="270"/>
          <w:tab w:val="left" w:pos="540"/>
          <w:tab w:val="left" w:pos="810"/>
          <w:tab w:val="left" w:pos="108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274"/>
        <w:contextualSpacing w:val="0"/>
        <w:jc w:val="both"/>
        <w:rPr>
          <w:rFonts w:asciiTheme="majorHAnsi" w:hAnsiTheme="majorHAnsi"/>
          <w:sz w:val="22"/>
          <w:lang w:val="es-MX"/>
        </w:rPr>
      </w:pPr>
      <w:r>
        <w:rPr>
          <w:rFonts w:asciiTheme="majorHAnsi" w:hAnsiTheme="majorHAnsi"/>
          <w:b/>
          <w:sz w:val="22"/>
          <w:lang w:val="es-MX"/>
        </w:rPr>
        <w:tab/>
      </w:r>
      <w:r w:rsidRPr="002441DF">
        <w:rPr>
          <w:rFonts w:asciiTheme="majorHAnsi" w:hAnsiTheme="majorHAnsi"/>
          <w:sz w:val="22"/>
          <w:lang w:val="es-MX"/>
        </w:rPr>
        <w:t>Responda de forma concreta las siguientes preguntas:</w:t>
      </w:r>
    </w:p>
    <w:p w:rsidR="002441DF" w:rsidRPr="002441DF" w:rsidRDefault="002441DF" w:rsidP="002441DF">
      <w:pPr>
        <w:pStyle w:val="Prrafodelista"/>
        <w:numPr>
          <w:ilvl w:val="0"/>
          <w:numId w:val="24"/>
        </w:numPr>
        <w:tabs>
          <w:tab w:val="left" w:pos="-1080"/>
          <w:tab w:val="left" w:pos="-720"/>
          <w:tab w:val="left" w:pos="0"/>
          <w:tab w:val="left" w:pos="540"/>
          <w:tab w:val="left" w:pos="81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080"/>
        <w:contextualSpacing w:val="0"/>
        <w:jc w:val="both"/>
        <w:rPr>
          <w:rFonts w:asciiTheme="majorHAnsi" w:hAnsiTheme="majorHAnsi"/>
          <w:sz w:val="22"/>
          <w:lang w:val="es-MX"/>
        </w:rPr>
      </w:pPr>
      <w:r w:rsidRPr="002441DF">
        <w:rPr>
          <w:rFonts w:asciiTheme="majorHAnsi" w:hAnsiTheme="majorHAnsi"/>
          <w:sz w:val="22"/>
          <w:lang w:val="es-MX"/>
        </w:rPr>
        <w:t>Explique cuál es la cristología que presenta Mateo en su Evangelio. Explique, considerand</w:t>
      </w:r>
      <w:r w:rsidR="00ED3E4B">
        <w:rPr>
          <w:rFonts w:asciiTheme="majorHAnsi" w:hAnsiTheme="majorHAnsi"/>
          <w:sz w:val="22"/>
          <w:lang w:val="es-MX"/>
        </w:rPr>
        <w:t>o la audiencia original, el por</w:t>
      </w:r>
      <w:r w:rsidRPr="002441DF">
        <w:rPr>
          <w:rFonts w:asciiTheme="majorHAnsi" w:hAnsiTheme="majorHAnsi"/>
          <w:sz w:val="22"/>
          <w:lang w:val="es-MX"/>
        </w:rPr>
        <w:t>qué de dicha cristología y mencione algunos pasajes que apoyan dicho enfoque</w:t>
      </w:r>
      <w:r>
        <w:rPr>
          <w:rFonts w:asciiTheme="majorHAnsi" w:hAnsiTheme="majorHAnsi"/>
          <w:sz w:val="22"/>
          <w:lang w:val="es-MX"/>
        </w:rPr>
        <w:t>.</w:t>
      </w:r>
    </w:p>
    <w:p w:rsidR="002441DF" w:rsidRPr="002441DF" w:rsidRDefault="002441DF" w:rsidP="002441DF">
      <w:pPr>
        <w:pStyle w:val="Prrafodelista"/>
        <w:numPr>
          <w:ilvl w:val="0"/>
          <w:numId w:val="24"/>
        </w:numPr>
        <w:tabs>
          <w:tab w:val="left" w:pos="-1080"/>
          <w:tab w:val="left" w:pos="-720"/>
          <w:tab w:val="left" w:pos="0"/>
          <w:tab w:val="left" w:pos="540"/>
          <w:tab w:val="left" w:pos="81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080"/>
        <w:contextualSpacing w:val="0"/>
        <w:jc w:val="both"/>
        <w:rPr>
          <w:rFonts w:asciiTheme="majorHAnsi" w:hAnsiTheme="majorHAnsi"/>
          <w:sz w:val="22"/>
          <w:lang w:val="es-MX"/>
        </w:rPr>
      </w:pPr>
      <w:r w:rsidRPr="002441DF">
        <w:rPr>
          <w:rFonts w:asciiTheme="majorHAnsi" w:hAnsiTheme="majorHAnsi"/>
          <w:sz w:val="22"/>
          <w:lang w:val="es-MX"/>
        </w:rPr>
        <w:t>Mateo enfatiza en varias oportunidades que el Mesías no vino sólo para los judíos. Explique el propósito del evangelista con estas declaraciones y mencione algunos pasajes específicos en que se evidencie dicho propósito</w:t>
      </w:r>
    </w:p>
    <w:p w:rsidR="002441DF" w:rsidRPr="002441DF" w:rsidRDefault="002441DF" w:rsidP="002441DF">
      <w:pPr>
        <w:pStyle w:val="Prrafodelista"/>
        <w:numPr>
          <w:ilvl w:val="0"/>
          <w:numId w:val="24"/>
        </w:numPr>
        <w:tabs>
          <w:tab w:val="left" w:pos="-1080"/>
          <w:tab w:val="left" w:pos="-720"/>
          <w:tab w:val="left" w:pos="0"/>
          <w:tab w:val="left" w:pos="540"/>
          <w:tab w:val="left" w:pos="81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080"/>
        <w:contextualSpacing w:val="0"/>
        <w:jc w:val="both"/>
        <w:rPr>
          <w:rFonts w:asciiTheme="majorHAnsi" w:hAnsiTheme="majorHAnsi"/>
          <w:sz w:val="22"/>
          <w:lang w:val="es-ES"/>
        </w:rPr>
      </w:pPr>
      <w:r w:rsidRPr="002441DF">
        <w:rPr>
          <w:rFonts w:asciiTheme="majorHAnsi" w:hAnsiTheme="majorHAnsi"/>
          <w:sz w:val="22"/>
          <w:lang w:val="es-MX"/>
        </w:rPr>
        <w:t>Si bien Mateo estructura el ministerio del Mesías de manera similar a Marcos y Lucas, su obra presenta una estructura general particular basada en los discursos, o sermones, de Jesús. Especifique cuáles son esos sermones y cómo están organizados para presentar a su audiencia la persona y el ministerio del Mesías</w:t>
      </w:r>
      <w:r>
        <w:rPr>
          <w:rFonts w:asciiTheme="majorHAnsi" w:hAnsiTheme="majorHAnsi"/>
          <w:sz w:val="22"/>
          <w:lang w:val="es-MX"/>
        </w:rPr>
        <w:t>.</w:t>
      </w:r>
    </w:p>
    <w:p w:rsidR="00EE6C73" w:rsidRDefault="00EE6C73" w:rsidP="002441DF">
      <w:pPr>
        <w:tabs>
          <w:tab w:val="left" w:pos="-1080"/>
          <w:tab w:val="left" w:pos="-720"/>
          <w:tab w:val="left" w:pos="0"/>
          <w:tab w:val="left" w:pos="270"/>
          <w:tab w:val="left" w:pos="540"/>
          <w:tab w:val="left" w:pos="810"/>
          <w:tab w:val="left" w:pos="108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ajorHAnsi" w:hAnsiTheme="majorHAnsi"/>
          <w:b/>
          <w:sz w:val="22"/>
          <w:lang w:val="es-MX"/>
        </w:rPr>
      </w:pPr>
    </w:p>
    <w:p w:rsidR="002441DF" w:rsidRPr="002441DF" w:rsidRDefault="002441DF" w:rsidP="002441DF">
      <w:pPr>
        <w:tabs>
          <w:tab w:val="left" w:pos="-1080"/>
          <w:tab w:val="left" w:pos="-720"/>
          <w:tab w:val="left" w:pos="0"/>
          <w:tab w:val="left" w:pos="270"/>
          <w:tab w:val="left" w:pos="540"/>
          <w:tab w:val="left" w:pos="810"/>
          <w:tab w:val="left" w:pos="108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ajorHAnsi" w:hAnsiTheme="majorHAnsi"/>
          <w:b/>
          <w:sz w:val="22"/>
          <w:lang w:val="es-MX"/>
        </w:rPr>
      </w:pPr>
      <w:r w:rsidRPr="00EE6C73">
        <w:rPr>
          <w:rFonts w:asciiTheme="majorHAnsi" w:hAnsiTheme="majorHAnsi"/>
          <w:b/>
          <w:sz w:val="22"/>
          <w:u w:val="single"/>
          <w:lang w:val="es-MX"/>
        </w:rPr>
        <w:t>Cuestionario sobre Lucas</w:t>
      </w:r>
      <w:r w:rsidR="00EE6C73">
        <w:rPr>
          <w:rFonts w:asciiTheme="majorHAnsi" w:hAnsiTheme="majorHAnsi"/>
          <w:b/>
          <w:sz w:val="22"/>
          <w:lang w:val="es-MX"/>
        </w:rPr>
        <w:t>.</w:t>
      </w:r>
      <w:r w:rsidRPr="002441DF">
        <w:rPr>
          <w:rFonts w:asciiTheme="majorHAnsi" w:hAnsiTheme="majorHAnsi"/>
          <w:b/>
          <w:sz w:val="22"/>
          <w:lang w:val="es-MX"/>
        </w:rPr>
        <w:t xml:space="preserve"> </w:t>
      </w:r>
      <w:r w:rsidRPr="002441DF">
        <w:rPr>
          <w:rFonts w:asciiTheme="majorHAnsi" w:hAnsiTheme="majorHAnsi"/>
          <w:sz w:val="22"/>
          <w:lang w:val="es-MX"/>
        </w:rPr>
        <w:t>(</w:t>
      </w:r>
      <w:r w:rsidR="0076085D">
        <w:rPr>
          <w:rFonts w:asciiTheme="majorHAnsi" w:hAnsiTheme="majorHAnsi"/>
          <w:sz w:val="22"/>
          <w:lang w:val="es-MX"/>
        </w:rPr>
        <w:t xml:space="preserve">2-3 </w:t>
      </w:r>
      <w:r w:rsidRPr="002441DF">
        <w:rPr>
          <w:rFonts w:asciiTheme="majorHAnsi" w:hAnsiTheme="majorHAnsi"/>
          <w:sz w:val="22"/>
          <w:lang w:val="es-MX"/>
        </w:rPr>
        <w:t>páginas)</w:t>
      </w:r>
    </w:p>
    <w:p w:rsidR="002441DF" w:rsidRDefault="002441DF" w:rsidP="002441DF">
      <w:pPr>
        <w:pStyle w:val="Prrafodelista"/>
        <w:tabs>
          <w:tab w:val="left" w:pos="-1080"/>
          <w:tab w:val="left" w:pos="-720"/>
          <w:tab w:val="left" w:pos="0"/>
          <w:tab w:val="left" w:pos="270"/>
          <w:tab w:val="left" w:pos="540"/>
          <w:tab w:val="left" w:pos="810"/>
          <w:tab w:val="left" w:pos="108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jc w:val="both"/>
        <w:rPr>
          <w:rFonts w:asciiTheme="majorHAnsi" w:hAnsiTheme="majorHAnsi"/>
          <w:b/>
          <w:sz w:val="22"/>
          <w:lang w:val="es-MX"/>
        </w:rPr>
      </w:pPr>
    </w:p>
    <w:p w:rsidR="002441DF" w:rsidRPr="002441DF" w:rsidRDefault="002441DF" w:rsidP="002441DF">
      <w:pPr>
        <w:pStyle w:val="Prrafodelista"/>
        <w:tabs>
          <w:tab w:val="left" w:pos="-1080"/>
          <w:tab w:val="left" w:pos="-720"/>
          <w:tab w:val="left" w:pos="0"/>
          <w:tab w:val="left" w:pos="270"/>
          <w:tab w:val="left" w:pos="540"/>
          <w:tab w:val="left" w:pos="810"/>
          <w:tab w:val="left" w:pos="108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274"/>
        <w:contextualSpacing w:val="0"/>
        <w:jc w:val="both"/>
        <w:rPr>
          <w:rFonts w:asciiTheme="majorHAnsi" w:hAnsiTheme="majorHAnsi"/>
          <w:sz w:val="22"/>
          <w:lang w:val="es-MX"/>
        </w:rPr>
      </w:pPr>
      <w:r>
        <w:rPr>
          <w:rFonts w:asciiTheme="majorHAnsi" w:hAnsiTheme="majorHAnsi"/>
          <w:b/>
          <w:sz w:val="22"/>
          <w:lang w:val="es-MX"/>
        </w:rPr>
        <w:tab/>
      </w:r>
      <w:r w:rsidRPr="002441DF">
        <w:rPr>
          <w:rFonts w:asciiTheme="majorHAnsi" w:hAnsiTheme="majorHAnsi"/>
          <w:sz w:val="22"/>
          <w:lang w:val="es-MX"/>
        </w:rPr>
        <w:t>Responda de forma concreta las siguientes preguntas:</w:t>
      </w:r>
    </w:p>
    <w:p w:rsidR="002441DF" w:rsidRPr="002441DF" w:rsidRDefault="002441DF" w:rsidP="002441DF">
      <w:pPr>
        <w:pStyle w:val="Prrafodelista"/>
        <w:numPr>
          <w:ilvl w:val="0"/>
          <w:numId w:val="25"/>
        </w:numPr>
        <w:tabs>
          <w:tab w:val="left" w:pos="-1080"/>
          <w:tab w:val="left" w:pos="-720"/>
          <w:tab w:val="left" w:pos="0"/>
          <w:tab w:val="left" w:pos="540"/>
          <w:tab w:val="left" w:pos="81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080"/>
        <w:contextualSpacing w:val="0"/>
        <w:jc w:val="both"/>
        <w:rPr>
          <w:rFonts w:asciiTheme="majorHAnsi" w:hAnsiTheme="majorHAnsi"/>
          <w:sz w:val="22"/>
          <w:lang w:val="es-MX"/>
        </w:rPr>
      </w:pPr>
      <w:r>
        <w:rPr>
          <w:rFonts w:asciiTheme="majorHAnsi" w:hAnsiTheme="majorHAnsi"/>
          <w:sz w:val="22"/>
          <w:lang w:val="es-MX"/>
        </w:rPr>
        <w:t>Considerando la audiencia original, explique c</w:t>
      </w:r>
      <w:r w:rsidRPr="002441DF">
        <w:rPr>
          <w:rFonts w:asciiTheme="majorHAnsi" w:hAnsiTheme="majorHAnsi"/>
          <w:sz w:val="22"/>
          <w:lang w:val="es-MX"/>
        </w:rPr>
        <w:t>uál era el propósito de Lucas al presentar a J</w:t>
      </w:r>
      <w:r>
        <w:rPr>
          <w:rFonts w:asciiTheme="majorHAnsi" w:hAnsiTheme="majorHAnsi"/>
          <w:sz w:val="22"/>
          <w:lang w:val="es-MX"/>
        </w:rPr>
        <w:t>esús como el Salvador del mundo.</w:t>
      </w:r>
    </w:p>
    <w:p w:rsidR="002441DF" w:rsidRPr="002441DF" w:rsidRDefault="002441DF" w:rsidP="002441DF">
      <w:pPr>
        <w:pStyle w:val="Prrafodelista"/>
        <w:numPr>
          <w:ilvl w:val="0"/>
          <w:numId w:val="25"/>
        </w:numPr>
        <w:tabs>
          <w:tab w:val="left" w:pos="-1080"/>
          <w:tab w:val="left" w:pos="-720"/>
          <w:tab w:val="left" w:pos="0"/>
          <w:tab w:val="left" w:pos="540"/>
          <w:tab w:val="left" w:pos="81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080"/>
        <w:contextualSpacing w:val="0"/>
        <w:jc w:val="both"/>
        <w:rPr>
          <w:rFonts w:asciiTheme="majorHAnsi" w:hAnsiTheme="majorHAnsi"/>
          <w:sz w:val="22"/>
          <w:lang w:val="es-MX"/>
        </w:rPr>
      </w:pPr>
      <w:r w:rsidRPr="002441DF">
        <w:rPr>
          <w:rFonts w:asciiTheme="majorHAnsi" w:hAnsiTheme="majorHAnsi"/>
          <w:sz w:val="22"/>
          <w:lang w:val="es-MX"/>
        </w:rPr>
        <w:lastRenderedPageBreak/>
        <w:t xml:space="preserve">¿Por qué Lucas no coloca su genealogía de Jesús al principio de su Evangelio? ¿En qué se diferencia esta genealogía de la que </w:t>
      </w:r>
      <w:r w:rsidR="00ED3E4B">
        <w:rPr>
          <w:rFonts w:asciiTheme="majorHAnsi" w:hAnsiTheme="majorHAnsi"/>
          <w:sz w:val="22"/>
          <w:lang w:val="es-MX"/>
        </w:rPr>
        <w:t>presenta Mateo? Explique el por</w:t>
      </w:r>
      <w:r w:rsidRPr="002441DF">
        <w:rPr>
          <w:rFonts w:asciiTheme="majorHAnsi" w:hAnsiTheme="majorHAnsi"/>
          <w:sz w:val="22"/>
          <w:lang w:val="es-MX"/>
        </w:rPr>
        <w:t>qué de esta diferencia</w:t>
      </w:r>
      <w:r w:rsidR="006E79C0">
        <w:rPr>
          <w:rFonts w:asciiTheme="majorHAnsi" w:hAnsiTheme="majorHAnsi"/>
          <w:sz w:val="22"/>
          <w:lang w:val="es-MX"/>
        </w:rPr>
        <w:t>.</w:t>
      </w:r>
    </w:p>
    <w:p w:rsidR="002441DF" w:rsidRPr="006E79C0" w:rsidRDefault="006E79C0" w:rsidP="006E79C0">
      <w:pPr>
        <w:pStyle w:val="Prrafodelista"/>
        <w:numPr>
          <w:ilvl w:val="0"/>
          <w:numId w:val="25"/>
        </w:numPr>
        <w:tabs>
          <w:tab w:val="left" w:pos="-1080"/>
          <w:tab w:val="left" w:pos="-720"/>
          <w:tab w:val="left" w:pos="0"/>
          <w:tab w:val="left" w:pos="540"/>
          <w:tab w:val="left" w:pos="81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360"/>
        <w:ind w:left="1080"/>
        <w:contextualSpacing w:val="0"/>
        <w:jc w:val="both"/>
        <w:rPr>
          <w:rFonts w:asciiTheme="majorHAnsi" w:hAnsiTheme="majorHAnsi"/>
          <w:sz w:val="22"/>
          <w:lang w:val="es-ES"/>
        </w:rPr>
      </w:pPr>
      <w:r w:rsidRPr="006E79C0">
        <w:rPr>
          <w:rFonts w:asciiTheme="majorHAnsi" w:hAnsiTheme="majorHAnsi"/>
          <w:sz w:val="22"/>
          <w:lang w:val="es-MX"/>
        </w:rPr>
        <w:t xml:space="preserve">Mencione un par de pasajes paralelos de Lucas y Mateo en el que ambos hagan un énfasis diferente de acuerdo a lo que cada uno quería comunicar a su audiencia. Explique, en cada pasaje de Lucas, cómo </w:t>
      </w:r>
      <w:r>
        <w:rPr>
          <w:rFonts w:asciiTheme="majorHAnsi" w:hAnsiTheme="majorHAnsi"/>
          <w:sz w:val="22"/>
          <w:lang w:val="es-MX"/>
        </w:rPr>
        <w:t>el autor</w:t>
      </w:r>
      <w:r w:rsidRPr="006E79C0">
        <w:rPr>
          <w:rFonts w:asciiTheme="majorHAnsi" w:hAnsiTheme="majorHAnsi"/>
          <w:sz w:val="22"/>
          <w:lang w:val="es-MX"/>
        </w:rPr>
        <w:t xml:space="preserve"> presenta el pasaje para comunicar su cristología a los cristianos gentiles</w:t>
      </w:r>
      <w:r w:rsidR="002441DF">
        <w:rPr>
          <w:rFonts w:asciiTheme="majorHAnsi" w:hAnsiTheme="majorHAnsi"/>
          <w:sz w:val="22"/>
          <w:lang w:val="es-MX"/>
        </w:rPr>
        <w:t>.</w:t>
      </w:r>
    </w:p>
    <w:p w:rsidR="006E79C0" w:rsidRPr="002441DF" w:rsidRDefault="006E79C0" w:rsidP="006E79C0">
      <w:pPr>
        <w:tabs>
          <w:tab w:val="left" w:pos="-1080"/>
          <w:tab w:val="left" w:pos="-720"/>
          <w:tab w:val="left" w:pos="0"/>
          <w:tab w:val="left" w:pos="270"/>
          <w:tab w:val="left" w:pos="540"/>
          <w:tab w:val="left" w:pos="810"/>
          <w:tab w:val="left" w:pos="108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ajorHAnsi" w:hAnsiTheme="majorHAnsi"/>
          <w:b/>
          <w:sz w:val="22"/>
          <w:lang w:val="es-MX"/>
        </w:rPr>
      </w:pPr>
      <w:r w:rsidRPr="00EE6C73">
        <w:rPr>
          <w:rFonts w:asciiTheme="majorHAnsi" w:hAnsiTheme="majorHAnsi"/>
          <w:b/>
          <w:sz w:val="22"/>
          <w:u w:val="single"/>
          <w:lang w:val="es-MX"/>
        </w:rPr>
        <w:t>Cuestionario sobre Juan</w:t>
      </w:r>
      <w:r w:rsidR="00EE6C73">
        <w:rPr>
          <w:rFonts w:asciiTheme="majorHAnsi" w:hAnsiTheme="majorHAnsi"/>
          <w:b/>
          <w:sz w:val="22"/>
          <w:lang w:val="es-MX"/>
        </w:rPr>
        <w:t>.</w:t>
      </w:r>
      <w:r w:rsidRPr="002441DF">
        <w:rPr>
          <w:rFonts w:asciiTheme="majorHAnsi" w:hAnsiTheme="majorHAnsi"/>
          <w:b/>
          <w:sz w:val="22"/>
          <w:lang w:val="es-MX"/>
        </w:rPr>
        <w:t xml:space="preserve"> </w:t>
      </w:r>
      <w:r w:rsidRPr="002441DF">
        <w:rPr>
          <w:rFonts w:asciiTheme="majorHAnsi" w:hAnsiTheme="majorHAnsi"/>
          <w:sz w:val="22"/>
          <w:lang w:val="es-MX"/>
        </w:rPr>
        <w:t>(</w:t>
      </w:r>
      <w:r w:rsidR="0076085D">
        <w:rPr>
          <w:rFonts w:asciiTheme="majorHAnsi" w:hAnsiTheme="majorHAnsi"/>
          <w:sz w:val="22"/>
          <w:lang w:val="es-MX"/>
        </w:rPr>
        <w:t>2-3</w:t>
      </w:r>
      <w:r w:rsidRPr="002441DF">
        <w:rPr>
          <w:rFonts w:asciiTheme="majorHAnsi" w:hAnsiTheme="majorHAnsi"/>
          <w:sz w:val="22"/>
          <w:lang w:val="es-MX"/>
        </w:rPr>
        <w:t xml:space="preserve"> páginas)</w:t>
      </w:r>
    </w:p>
    <w:p w:rsidR="006E79C0" w:rsidRDefault="006E79C0" w:rsidP="006E79C0">
      <w:pPr>
        <w:pStyle w:val="Prrafodelista"/>
        <w:tabs>
          <w:tab w:val="left" w:pos="-1080"/>
          <w:tab w:val="left" w:pos="-720"/>
          <w:tab w:val="left" w:pos="0"/>
          <w:tab w:val="left" w:pos="270"/>
          <w:tab w:val="left" w:pos="540"/>
          <w:tab w:val="left" w:pos="810"/>
          <w:tab w:val="left" w:pos="108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jc w:val="both"/>
        <w:rPr>
          <w:rFonts w:asciiTheme="majorHAnsi" w:hAnsiTheme="majorHAnsi"/>
          <w:b/>
          <w:sz w:val="22"/>
          <w:lang w:val="es-MX"/>
        </w:rPr>
      </w:pPr>
    </w:p>
    <w:p w:rsidR="006E79C0" w:rsidRPr="002441DF" w:rsidRDefault="006E79C0" w:rsidP="006E79C0">
      <w:pPr>
        <w:pStyle w:val="Prrafodelista"/>
        <w:tabs>
          <w:tab w:val="left" w:pos="-1080"/>
          <w:tab w:val="left" w:pos="-720"/>
          <w:tab w:val="left" w:pos="0"/>
          <w:tab w:val="left" w:pos="270"/>
          <w:tab w:val="left" w:pos="540"/>
          <w:tab w:val="left" w:pos="810"/>
          <w:tab w:val="left" w:pos="108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274"/>
        <w:contextualSpacing w:val="0"/>
        <w:jc w:val="both"/>
        <w:rPr>
          <w:rFonts w:asciiTheme="majorHAnsi" w:hAnsiTheme="majorHAnsi"/>
          <w:sz w:val="22"/>
          <w:lang w:val="es-MX"/>
        </w:rPr>
      </w:pPr>
      <w:r>
        <w:rPr>
          <w:rFonts w:asciiTheme="majorHAnsi" w:hAnsiTheme="majorHAnsi"/>
          <w:b/>
          <w:sz w:val="22"/>
          <w:lang w:val="es-MX"/>
        </w:rPr>
        <w:tab/>
      </w:r>
      <w:r w:rsidRPr="002441DF">
        <w:rPr>
          <w:rFonts w:asciiTheme="majorHAnsi" w:hAnsiTheme="majorHAnsi"/>
          <w:sz w:val="22"/>
          <w:lang w:val="es-MX"/>
        </w:rPr>
        <w:t>Responda de forma concreta las siguientes preguntas:</w:t>
      </w:r>
    </w:p>
    <w:p w:rsidR="006E79C0" w:rsidRPr="002441DF" w:rsidRDefault="006E79C0" w:rsidP="006E79C0">
      <w:pPr>
        <w:pStyle w:val="Prrafodelista"/>
        <w:numPr>
          <w:ilvl w:val="0"/>
          <w:numId w:val="26"/>
        </w:numPr>
        <w:tabs>
          <w:tab w:val="left" w:pos="-1080"/>
          <w:tab w:val="left" w:pos="-720"/>
          <w:tab w:val="left" w:pos="0"/>
          <w:tab w:val="left" w:pos="540"/>
          <w:tab w:val="left" w:pos="81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080"/>
        <w:contextualSpacing w:val="0"/>
        <w:jc w:val="both"/>
        <w:rPr>
          <w:rFonts w:asciiTheme="majorHAnsi" w:hAnsiTheme="majorHAnsi"/>
          <w:sz w:val="22"/>
          <w:lang w:val="es-MX"/>
        </w:rPr>
      </w:pPr>
      <w:r w:rsidRPr="006E79C0">
        <w:rPr>
          <w:rFonts w:asciiTheme="majorHAnsi" w:hAnsiTheme="majorHAnsi"/>
          <w:sz w:val="22"/>
          <w:lang w:val="es-MX"/>
        </w:rPr>
        <w:t>Revise el Evangelio de Juan y haga una lista enumerando las confrontaciones que tuvo Jesús con los fariseos y los maestros de la Ley</w:t>
      </w:r>
      <w:r>
        <w:rPr>
          <w:rFonts w:asciiTheme="majorHAnsi" w:hAnsiTheme="majorHAnsi"/>
          <w:sz w:val="22"/>
          <w:lang w:val="es-MX"/>
        </w:rPr>
        <w:t xml:space="preserve"> a lo largo de su ministerio.</w:t>
      </w:r>
    </w:p>
    <w:p w:rsidR="006E79C0" w:rsidRPr="002441DF" w:rsidRDefault="006E79C0" w:rsidP="006E79C0">
      <w:pPr>
        <w:pStyle w:val="Prrafodelista"/>
        <w:numPr>
          <w:ilvl w:val="0"/>
          <w:numId w:val="26"/>
        </w:numPr>
        <w:tabs>
          <w:tab w:val="left" w:pos="-1080"/>
          <w:tab w:val="left" w:pos="-720"/>
          <w:tab w:val="left" w:pos="0"/>
          <w:tab w:val="left" w:pos="540"/>
          <w:tab w:val="left" w:pos="81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080"/>
        <w:contextualSpacing w:val="0"/>
        <w:jc w:val="both"/>
        <w:rPr>
          <w:rFonts w:asciiTheme="majorHAnsi" w:hAnsiTheme="majorHAnsi"/>
          <w:sz w:val="22"/>
          <w:lang w:val="es-MX"/>
        </w:rPr>
      </w:pPr>
      <w:r w:rsidRPr="006E79C0">
        <w:rPr>
          <w:rFonts w:asciiTheme="majorHAnsi" w:hAnsiTheme="majorHAnsi"/>
          <w:sz w:val="22"/>
          <w:lang w:val="es-MX"/>
        </w:rPr>
        <w:t>¿Cuál es la diferencia en la manera en que Juan presenta y organiza el ministerio de Jesús en comparación a los evangelios sinópticos?  ¿Qué relación piensa usted que existe entre la manera en que Juan presenta las confrontaciones de Jesús con los fariseos y los maestros de la Ley y la manera en que organiza el ministerio del Mesías?</w:t>
      </w:r>
    </w:p>
    <w:p w:rsidR="006E79C0" w:rsidRPr="006E79C0" w:rsidRDefault="006E79C0" w:rsidP="006E79C0">
      <w:pPr>
        <w:pStyle w:val="Prrafodelista"/>
        <w:numPr>
          <w:ilvl w:val="0"/>
          <w:numId w:val="26"/>
        </w:numPr>
        <w:tabs>
          <w:tab w:val="left" w:pos="-1080"/>
          <w:tab w:val="left" w:pos="-720"/>
          <w:tab w:val="left" w:pos="0"/>
          <w:tab w:val="left" w:pos="540"/>
          <w:tab w:val="left" w:pos="81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360"/>
        <w:ind w:left="1080"/>
        <w:contextualSpacing w:val="0"/>
        <w:jc w:val="both"/>
        <w:rPr>
          <w:rFonts w:asciiTheme="majorHAnsi" w:hAnsiTheme="majorHAnsi"/>
          <w:sz w:val="22"/>
          <w:lang w:val="es-ES"/>
        </w:rPr>
      </w:pPr>
      <w:r w:rsidRPr="006E79C0">
        <w:rPr>
          <w:rFonts w:asciiTheme="majorHAnsi" w:hAnsiTheme="majorHAnsi"/>
          <w:sz w:val="22"/>
          <w:lang w:val="es-MX"/>
        </w:rPr>
        <w:t>Explique cuál es la cristología que presenta Juan en su Evangelio. ¿Por qué cree usted que dicha cristología era tan importante para la audiencia original de Juan?</w:t>
      </w:r>
    </w:p>
    <w:p w:rsidR="006E79C0" w:rsidRPr="002441DF" w:rsidRDefault="006E79C0" w:rsidP="006E79C0">
      <w:pPr>
        <w:tabs>
          <w:tab w:val="left" w:pos="-1080"/>
          <w:tab w:val="left" w:pos="-720"/>
          <w:tab w:val="left" w:pos="0"/>
          <w:tab w:val="left" w:pos="270"/>
          <w:tab w:val="left" w:pos="540"/>
          <w:tab w:val="left" w:pos="810"/>
          <w:tab w:val="left" w:pos="108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ajorHAnsi" w:hAnsiTheme="majorHAnsi"/>
          <w:b/>
          <w:sz w:val="22"/>
          <w:lang w:val="es-MX"/>
        </w:rPr>
      </w:pPr>
      <w:r w:rsidRPr="00EE6C73">
        <w:rPr>
          <w:rFonts w:asciiTheme="majorHAnsi" w:hAnsiTheme="majorHAnsi"/>
          <w:b/>
          <w:sz w:val="22"/>
          <w:u w:val="single"/>
          <w:lang w:val="es-MX"/>
        </w:rPr>
        <w:t>Ensayo sobre Hechos de los Apóstoles</w:t>
      </w:r>
      <w:r w:rsidR="00EE6C73">
        <w:rPr>
          <w:rFonts w:asciiTheme="majorHAnsi" w:hAnsiTheme="majorHAnsi"/>
          <w:b/>
          <w:sz w:val="22"/>
          <w:lang w:val="es-MX"/>
        </w:rPr>
        <w:t>.</w:t>
      </w:r>
      <w:r w:rsidRPr="002441DF">
        <w:rPr>
          <w:rFonts w:asciiTheme="majorHAnsi" w:hAnsiTheme="majorHAnsi"/>
          <w:b/>
          <w:sz w:val="22"/>
          <w:lang w:val="es-MX"/>
        </w:rPr>
        <w:t xml:space="preserve"> </w:t>
      </w:r>
      <w:r w:rsidRPr="002441DF">
        <w:rPr>
          <w:rFonts w:asciiTheme="majorHAnsi" w:hAnsiTheme="majorHAnsi"/>
          <w:sz w:val="22"/>
          <w:lang w:val="es-MX"/>
        </w:rPr>
        <w:t>(4-5 páginas)</w:t>
      </w:r>
    </w:p>
    <w:p w:rsidR="006E79C0" w:rsidRDefault="006E79C0" w:rsidP="006E79C0">
      <w:pPr>
        <w:pStyle w:val="Prrafodelista"/>
        <w:tabs>
          <w:tab w:val="left" w:pos="-1080"/>
          <w:tab w:val="left" w:pos="-720"/>
          <w:tab w:val="left" w:pos="0"/>
          <w:tab w:val="left" w:pos="270"/>
          <w:tab w:val="left" w:pos="540"/>
          <w:tab w:val="left" w:pos="810"/>
          <w:tab w:val="left" w:pos="108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jc w:val="both"/>
        <w:rPr>
          <w:rFonts w:asciiTheme="majorHAnsi" w:hAnsiTheme="majorHAnsi"/>
          <w:b/>
          <w:sz w:val="22"/>
          <w:lang w:val="es-MX"/>
        </w:rPr>
      </w:pPr>
    </w:p>
    <w:p w:rsidR="006E79C0" w:rsidRPr="002441DF" w:rsidRDefault="006E79C0" w:rsidP="006E79C0">
      <w:pPr>
        <w:pStyle w:val="Prrafodelista"/>
        <w:tabs>
          <w:tab w:val="left" w:pos="-1080"/>
          <w:tab w:val="left" w:pos="-720"/>
          <w:tab w:val="left" w:pos="0"/>
          <w:tab w:val="left" w:pos="270"/>
          <w:tab w:val="left" w:pos="540"/>
          <w:tab w:val="left" w:pos="810"/>
          <w:tab w:val="left" w:pos="108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274"/>
        <w:contextualSpacing w:val="0"/>
        <w:jc w:val="both"/>
        <w:rPr>
          <w:rFonts w:asciiTheme="majorHAnsi" w:hAnsiTheme="majorHAnsi"/>
          <w:sz w:val="22"/>
          <w:lang w:val="es-MX"/>
        </w:rPr>
      </w:pPr>
      <w:r>
        <w:rPr>
          <w:rFonts w:asciiTheme="majorHAnsi" w:hAnsiTheme="majorHAnsi"/>
          <w:b/>
          <w:sz w:val="22"/>
          <w:lang w:val="es-MX"/>
        </w:rPr>
        <w:tab/>
      </w:r>
      <w:r>
        <w:rPr>
          <w:rFonts w:asciiTheme="majorHAnsi" w:hAnsiTheme="majorHAnsi"/>
          <w:sz w:val="22"/>
          <w:lang w:val="es-MX"/>
        </w:rPr>
        <w:t>Desarrolle</w:t>
      </w:r>
      <w:r w:rsidRPr="002441DF">
        <w:rPr>
          <w:rFonts w:asciiTheme="majorHAnsi" w:hAnsiTheme="majorHAnsi"/>
          <w:sz w:val="22"/>
          <w:lang w:val="es-MX"/>
        </w:rPr>
        <w:t xml:space="preserve"> de forma concreta l</w:t>
      </w:r>
      <w:r>
        <w:rPr>
          <w:rFonts w:asciiTheme="majorHAnsi" w:hAnsiTheme="majorHAnsi"/>
          <w:sz w:val="22"/>
          <w:lang w:val="es-MX"/>
        </w:rPr>
        <w:t>o</w:t>
      </w:r>
      <w:r w:rsidRPr="002441DF">
        <w:rPr>
          <w:rFonts w:asciiTheme="majorHAnsi" w:hAnsiTheme="majorHAnsi"/>
          <w:sz w:val="22"/>
          <w:lang w:val="es-MX"/>
        </w:rPr>
        <w:t xml:space="preserve">s siguientes </w:t>
      </w:r>
      <w:r>
        <w:rPr>
          <w:rFonts w:asciiTheme="majorHAnsi" w:hAnsiTheme="majorHAnsi"/>
          <w:sz w:val="22"/>
          <w:lang w:val="es-MX"/>
        </w:rPr>
        <w:t>puntos</w:t>
      </w:r>
      <w:r w:rsidRPr="002441DF">
        <w:rPr>
          <w:rFonts w:asciiTheme="majorHAnsi" w:hAnsiTheme="majorHAnsi"/>
          <w:sz w:val="22"/>
          <w:lang w:val="es-MX"/>
        </w:rPr>
        <w:t>:</w:t>
      </w:r>
    </w:p>
    <w:p w:rsidR="006E79C0" w:rsidRPr="002441DF" w:rsidRDefault="006E79C0" w:rsidP="006E79C0">
      <w:pPr>
        <w:pStyle w:val="Prrafodelista"/>
        <w:numPr>
          <w:ilvl w:val="0"/>
          <w:numId w:val="27"/>
        </w:numPr>
        <w:tabs>
          <w:tab w:val="left" w:pos="-1080"/>
          <w:tab w:val="left" w:pos="-720"/>
          <w:tab w:val="left" w:pos="0"/>
          <w:tab w:val="left" w:pos="540"/>
          <w:tab w:val="left" w:pos="81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contextualSpacing w:val="0"/>
        <w:jc w:val="both"/>
        <w:rPr>
          <w:rFonts w:asciiTheme="majorHAnsi" w:hAnsiTheme="majorHAnsi"/>
          <w:sz w:val="22"/>
          <w:lang w:val="es-MX"/>
        </w:rPr>
      </w:pPr>
      <w:r w:rsidRPr="006E79C0">
        <w:rPr>
          <w:rFonts w:asciiTheme="majorHAnsi" w:hAnsiTheme="majorHAnsi"/>
          <w:sz w:val="22"/>
          <w:lang w:val="es-MX"/>
        </w:rPr>
        <w:t>Revise el libro de los hechos de los apóstoles y haga una lista con los obstáculos que enfrentó la iglesia para su crecimiento en las primeras décadas de fundada. Clasifique dichos obstáculos en internos (originados dentro de la iglesia), y externos (originados por el entorno). Mencione como cada obstáculo fue vencido por la iglesia con la intervención del Espíritu Santo</w:t>
      </w:r>
      <w:r>
        <w:rPr>
          <w:rFonts w:asciiTheme="majorHAnsi" w:hAnsiTheme="majorHAnsi"/>
          <w:sz w:val="22"/>
          <w:lang w:val="es-MX"/>
        </w:rPr>
        <w:t>.</w:t>
      </w:r>
    </w:p>
    <w:p w:rsidR="006E79C0" w:rsidRPr="002441DF" w:rsidRDefault="006E79C0" w:rsidP="006E79C0">
      <w:pPr>
        <w:pStyle w:val="Prrafodelista"/>
        <w:numPr>
          <w:ilvl w:val="0"/>
          <w:numId w:val="27"/>
        </w:numPr>
        <w:tabs>
          <w:tab w:val="left" w:pos="-1080"/>
          <w:tab w:val="left" w:pos="-720"/>
          <w:tab w:val="left" w:pos="0"/>
          <w:tab w:val="left" w:pos="540"/>
          <w:tab w:val="left" w:pos="81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contextualSpacing w:val="0"/>
        <w:jc w:val="both"/>
        <w:rPr>
          <w:rFonts w:asciiTheme="majorHAnsi" w:hAnsiTheme="majorHAnsi"/>
          <w:sz w:val="22"/>
          <w:lang w:val="es-MX"/>
        </w:rPr>
      </w:pPr>
      <w:r w:rsidRPr="006E79C0">
        <w:rPr>
          <w:rFonts w:asciiTheme="majorHAnsi" w:hAnsiTheme="majorHAnsi"/>
          <w:sz w:val="22"/>
          <w:lang w:val="es-MX"/>
        </w:rPr>
        <w:t>Explique cuál fue la transformación que sufrió la iglesia desde su origen hasta las primeras décadas</w:t>
      </w:r>
      <w:r>
        <w:rPr>
          <w:rFonts w:asciiTheme="majorHAnsi" w:hAnsiTheme="majorHAnsi"/>
          <w:sz w:val="22"/>
          <w:lang w:val="es-MX"/>
        </w:rPr>
        <w:t xml:space="preserve"> después de fundada. Explique có</w:t>
      </w:r>
      <w:r w:rsidRPr="006E79C0">
        <w:rPr>
          <w:rFonts w:asciiTheme="majorHAnsi" w:hAnsiTheme="majorHAnsi"/>
          <w:sz w:val="22"/>
          <w:lang w:val="es-MX"/>
        </w:rPr>
        <w:t>mo se llevó a cabo ese proceso de transición.</w:t>
      </w:r>
    </w:p>
    <w:p w:rsidR="006E79C0" w:rsidRPr="006E79C0" w:rsidRDefault="006E79C0" w:rsidP="006E79C0">
      <w:pPr>
        <w:pStyle w:val="Prrafodelista"/>
        <w:numPr>
          <w:ilvl w:val="0"/>
          <w:numId w:val="27"/>
        </w:numPr>
        <w:tabs>
          <w:tab w:val="left" w:pos="-1080"/>
          <w:tab w:val="left" w:pos="-720"/>
          <w:tab w:val="left" w:pos="0"/>
          <w:tab w:val="left" w:pos="540"/>
          <w:tab w:val="left" w:pos="81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contextualSpacing w:val="0"/>
        <w:jc w:val="both"/>
        <w:rPr>
          <w:rFonts w:asciiTheme="majorHAnsi" w:hAnsiTheme="majorHAnsi"/>
          <w:sz w:val="22"/>
          <w:lang w:val="es-ES"/>
        </w:rPr>
      </w:pPr>
      <w:r w:rsidRPr="006E79C0">
        <w:rPr>
          <w:rFonts w:asciiTheme="majorHAnsi" w:hAnsiTheme="majorHAnsi"/>
          <w:sz w:val="22"/>
          <w:lang w:val="es-MX"/>
        </w:rPr>
        <w:t>El libro de hechos presenta un momento crítico en la historia de la iglesia: el concilio de Jerusalén. Explique que pasó en ese concilio y por qué fue tan importante para la iglesia de ayer y hoy</w:t>
      </w:r>
      <w:r>
        <w:rPr>
          <w:rFonts w:asciiTheme="majorHAnsi" w:hAnsiTheme="majorHAnsi"/>
          <w:sz w:val="22"/>
          <w:lang w:val="es-MX"/>
        </w:rPr>
        <w:t>.</w:t>
      </w:r>
    </w:p>
    <w:p w:rsidR="006E79C0" w:rsidRDefault="006E79C0" w:rsidP="0088213B">
      <w:pPr>
        <w:pStyle w:val="Prrafodelista"/>
        <w:tabs>
          <w:tab w:val="left" w:pos="-1080"/>
          <w:tab w:val="left" w:pos="-720"/>
          <w:tab w:val="left" w:pos="0"/>
          <w:tab w:val="left" w:pos="270"/>
          <w:tab w:val="left" w:pos="810"/>
          <w:tab w:val="left" w:pos="851"/>
          <w:tab w:val="left" w:pos="108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both"/>
        <w:rPr>
          <w:rFonts w:asciiTheme="majorHAnsi" w:hAnsiTheme="majorHAnsi"/>
          <w:b/>
          <w:lang w:val="es-ES"/>
        </w:rPr>
      </w:pPr>
    </w:p>
    <w:p w:rsidR="006E79C0" w:rsidRPr="006E79C0" w:rsidRDefault="006E79C0" w:rsidP="0088213B">
      <w:pPr>
        <w:pStyle w:val="Prrafodelista"/>
        <w:tabs>
          <w:tab w:val="left" w:pos="-1080"/>
          <w:tab w:val="left" w:pos="-720"/>
          <w:tab w:val="left" w:pos="0"/>
          <w:tab w:val="left" w:pos="270"/>
          <w:tab w:val="left" w:pos="810"/>
          <w:tab w:val="left" w:pos="851"/>
          <w:tab w:val="left" w:pos="108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both"/>
        <w:rPr>
          <w:rFonts w:asciiTheme="majorHAnsi" w:hAnsiTheme="majorHAnsi"/>
          <w:b/>
          <w:lang w:val="es-ES"/>
        </w:rPr>
      </w:pPr>
    </w:p>
    <w:p w:rsidR="006E79C0" w:rsidRDefault="006E79C0" w:rsidP="0088213B">
      <w:pPr>
        <w:pStyle w:val="Prrafodelista"/>
        <w:tabs>
          <w:tab w:val="left" w:pos="-1080"/>
          <w:tab w:val="left" w:pos="-720"/>
          <w:tab w:val="left" w:pos="0"/>
          <w:tab w:val="left" w:pos="270"/>
          <w:tab w:val="left" w:pos="810"/>
          <w:tab w:val="left" w:pos="851"/>
          <w:tab w:val="left" w:pos="108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both"/>
        <w:rPr>
          <w:rFonts w:asciiTheme="majorHAnsi" w:hAnsiTheme="majorHAnsi"/>
          <w:b/>
          <w:lang w:val="es-MX"/>
        </w:rPr>
      </w:pPr>
    </w:p>
    <w:p w:rsidR="00FE49D5" w:rsidRPr="004D2131" w:rsidRDefault="00FF7006" w:rsidP="00FF7006">
      <w:pPr>
        <w:pStyle w:val="Prrafodelista"/>
        <w:tabs>
          <w:tab w:val="left" w:pos="-1080"/>
          <w:tab w:val="left" w:pos="-720"/>
          <w:tab w:val="left" w:pos="0"/>
          <w:tab w:val="left" w:pos="810"/>
          <w:tab w:val="left" w:pos="851"/>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both"/>
        <w:rPr>
          <w:rFonts w:asciiTheme="majorHAnsi" w:hAnsiTheme="majorHAnsi"/>
          <w:sz w:val="22"/>
          <w:lang w:val="es-MX"/>
        </w:rPr>
      </w:pPr>
      <w:r>
        <w:rPr>
          <w:rFonts w:asciiTheme="majorHAnsi" w:hAnsiTheme="majorHAnsi"/>
          <w:b/>
          <w:lang w:val="es-MX"/>
        </w:rPr>
        <w:t xml:space="preserve">VI. </w:t>
      </w:r>
      <w:r w:rsidR="00FE49D5" w:rsidRPr="004D2131">
        <w:rPr>
          <w:rFonts w:asciiTheme="majorHAnsi" w:hAnsiTheme="majorHAnsi"/>
          <w:b/>
          <w:lang w:val="es-MX"/>
        </w:rPr>
        <w:t>Evaluación del Curso</w:t>
      </w:r>
    </w:p>
    <w:p w:rsidR="00FE49D5" w:rsidRPr="004D2131" w:rsidRDefault="00FE49D5">
      <w:pPr>
        <w:tabs>
          <w:tab w:val="left" w:pos="-1080"/>
          <w:tab w:val="left" w:pos="-720"/>
          <w:tab w:val="left" w:pos="0"/>
          <w:tab w:val="left" w:pos="270"/>
          <w:tab w:val="left" w:pos="540"/>
          <w:tab w:val="left" w:pos="810"/>
          <w:tab w:val="left" w:pos="108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ajorHAnsi" w:hAnsiTheme="majorHAnsi"/>
          <w:sz w:val="22"/>
          <w:lang w:val="es-MX"/>
        </w:rPr>
      </w:pPr>
    </w:p>
    <w:p w:rsidR="00FE49D5" w:rsidRPr="004D2131" w:rsidRDefault="00EE6C73">
      <w:pPr>
        <w:tabs>
          <w:tab w:val="left" w:pos="-1080"/>
          <w:tab w:val="left" w:pos="-720"/>
          <w:tab w:val="left" w:pos="0"/>
          <w:tab w:val="left" w:pos="270"/>
          <w:tab w:val="left" w:pos="540"/>
          <w:tab w:val="left" w:pos="810"/>
          <w:tab w:val="left" w:pos="108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320" w:hanging="4320"/>
        <w:jc w:val="both"/>
        <w:rPr>
          <w:rFonts w:asciiTheme="majorHAnsi" w:hAnsiTheme="majorHAnsi"/>
          <w:sz w:val="22"/>
          <w:lang w:val="es-MX"/>
        </w:rPr>
      </w:pPr>
      <w:r>
        <w:rPr>
          <w:rFonts w:asciiTheme="majorHAnsi" w:hAnsiTheme="majorHAnsi"/>
          <w:sz w:val="22"/>
          <w:lang w:val="es-MX"/>
        </w:rPr>
        <w:tab/>
      </w:r>
      <w:r w:rsidR="00FE49D5" w:rsidRPr="004D2131">
        <w:rPr>
          <w:rFonts w:asciiTheme="majorHAnsi" w:hAnsiTheme="majorHAnsi"/>
          <w:sz w:val="22"/>
          <w:lang w:val="es-MX"/>
        </w:rPr>
        <w:t>Asistencia y participación</w:t>
      </w:r>
      <w:r w:rsidR="00FE49D5" w:rsidRPr="004D2131">
        <w:rPr>
          <w:rFonts w:asciiTheme="majorHAnsi" w:hAnsiTheme="majorHAnsi"/>
          <w:sz w:val="22"/>
          <w:lang w:val="es-MX"/>
        </w:rPr>
        <w:tab/>
      </w:r>
      <w:r w:rsidR="0076085D">
        <w:rPr>
          <w:rFonts w:asciiTheme="majorHAnsi" w:hAnsiTheme="majorHAnsi"/>
          <w:sz w:val="22"/>
          <w:lang w:val="es-MX"/>
        </w:rPr>
        <w:tab/>
      </w:r>
      <w:r>
        <w:rPr>
          <w:rFonts w:asciiTheme="majorHAnsi" w:hAnsiTheme="majorHAnsi"/>
          <w:sz w:val="22"/>
          <w:lang w:val="es-MX"/>
        </w:rPr>
        <w:tab/>
      </w:r>
      <w:r w:rsidR="0076085D">
        <w:rPr>
          <w:rFonts w:asciiTheme="majorHAnsi" w:hAnsiTheme="majorHAnsi"/>
          <w:sz w:val="22"/>
          <w:lang w:val="es-MX"/>
        </w:rPr>
        <w:tab/>
        <w:t>2</w:t>
      </w:r>
      <w:r w:rsidR="00FE49D5" w:rsidRPr="004D2131">
        <w:rPr>
          <w:rFonts w:asciiTheme="majorHAnsi" w:hAnsiTheme="majorHAnsi"/>
          <w:sz w:val="22"/>
          <w:lang w:val="es-MX"/>
        </w:rPr>
        <w:t xml:space="preserve"> puntos</w:t>
      </w:r>
      <w:r w:rsidR="00FE49D5" w:rsidRPr="004D2131">
        <w:rPr>
          <w:rFonts w:asciiTheme="majorHAnsi" w:hAnsiTheme="majorHAnsi"/>
          <w:sz w:val="22"/>
          <w:lang w:val="es-MX"/>
        </w:rPr>
        <w:tab/>
      </w:r>
      <w:r w:rsidR="0076085D">
        <w:rPr>
          <w:rFonts w:asciiTheme="majorHAnsi" w:hAnsiTheme="majorHAnsi"/>
          <w:sz w:val="22"/>
          <w:lang w:val="es-MX"/>
        </w:rPr>
        <w:t>10</w:t>
      </w:r>
      <w:r w:rsidR="00973AB0" w:rsidRPr="004D2131">
        <w:rPr>
          <w:rFonts w:asciiTheme="majorHAnsi" w:hAnsiTheme="majorHAnsi"/>
          <w:sz w:val="22"/>
          <w:lang w:val="es-MX"/>
        </w:rPr>
        <w:t xml:space="preserve"> </w:t>
      </w:r>
      <w:r w:rsidR="00FE49D5" w:rsidRPr="004D2131">
        <w:rPr>
          <w:rFonts w:asciiTheme="majorHAnsi" w:hAnsiTheme="majorHAnsi"/>
          <w:sz w:val="22"/>
          <w:lang w:val="es-MX"/>
        </w:rPr>
        <w:t>%</w:t>
      </w:r>
    </w:p>
    <w:p w:rsidR="00FE49D5" w:rsidRPr="004D2131" w:rsidRDefault="00EE6C73">
      <w:pPr>
        <w:tabs>
          <w:tab w:val="left" w:pos="-1080"/>
          <w:tab w:val="left" w:pos="-720"/>
          <w:tab w:val="left" w:pos="0"/>
          <w:tab w:val="left" w:pos="270"/>
          <w:tab w:val="left" w:pos="540"/>
          <w:tab w:val="left" w:pos="810"/>
          <w:tab w:val="left" w:pos="108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320" w:hanging="4320"/>
        <w:jc w:val="both"/>
        <w:rPr>
          <w:rFonts w:asciiTheme="majorHAnsi" w:hAnsiTheme="majorHAnsi"/>
          <w:sz w:val="22"/>
          <w:lang w:val="es-MX"/>
        </w:rPr>
      </w:pPr>
      <w:r>
        <w:rPr>
          <w:rFonts w:asciiTheme="majorHAnsi" w:hAnsiTheme="majorHAnsi"/>
          <w:sz w:val="22"/>
          <w:lang w:val="es-MX"/>
        </w:rPr>
        <w:tab/>
      </w:r>
      <w:r w:rsidR="00FE49D5" w:rsidRPr="004D2131">
        <w:rPr>
          <w:rFonts w:asciiTheme="majorHAnsi" w:hAnsiTheme="majorHAnsi"/>
          <w:sz w:val="22"/>
          <w:lang w:val="es-MX"/>
        </w:rPr>
        <w:t>Lecturas cumplidas</w:t>
      </w:r>
      <w:r w:rsidR="00FE49D5" w:rsidRPr="004D2131">
        <w:rPr>
          <w:rFonts w:asciiTheme="majorHAnsi" w:hAnsiTheme="majorHAnsi"/>
          <w:sz w:val="22"/>
          <w:lang w:val="es-MX"/>
        </w:rPr>
        <w:tab/>
      </w:r>
      <w:r w:rsidR="00FE49D5" w:rsidRPr="004D2131">
        <w:rPr>
          <w:rFonts w:asciiTheme="majorHAnsi" w:hAnsiTheme="majorHAnsi"/>
          <w:sz w:val="22"/>
          <w:lang w:val="es-MX"/>
        </w:rPr>
        <w:tab/>
      </w:r>
      <w:r w:rsidR="0076085D">
        <w:rPr>
          <w:rFonts w:asciiTheme="majorHAnsi" w:hAnsiTheme="majorHAnsi"/>
          <w:sz w:val="22"/>
          <w:lang w:val="es-MX"/>
        </w:rPr>
        <w:tab/>
      </w:r>
      <w:r w:rsidR="0076085D">
        <w:rPr>
          <w:rFonts w:asciiTheme="majorHAnsi" w:hAnsiTheme="majorHAnsi"/>
          <w:sz w:val="22"/>
          <w:lang w:val="es-MX"/>
        </w:rPr>
        <w:tab/>
      </w:r>
      <w:r>
        <w:rPr>
          <w:rFonts w:asciiTheme="majorHAnsi" w:hAnsiTheme="majorHAnsi"/>
          <w:sz w:val="22"/>
          <w:lang w:val="es-MX"/>
        </w:rPr>
        <w:tab/>
      </w:r>
      <w:r w:rsidR="00FE49D5" w:rsidRPr="004D2131">
        <w:rPr>
          <w:rFonts w:asciiTheme="majorHAnsi" w:hAnsiTheme="majorHAnsi"/>
          <w:sz w:val="22"/>
          <w:lang w:val="es-MX"/>
        </w:rPr>
        <w:t>2 puntos</w:t>
      </w:r>
      <w:r w:rsidR="00FE49D5" w:rsidRPr="004D2131">
        <w:rPr>
          <w:rFonts w:asciiTheme="majorHAnsi" w:hAnsiTheme="majorHAnsi"/>
          <w:sz w:val="22"/>
          <w:lang w:val="es-MX"/>
        </w:rPr>
        <w:tab/>
        <w:t>10</w:t>
      </w:r>
      <w:r w:rsidR="00973AB0" w:rsidRPr="004D2131">
        <w:rPr>
          <w:rFonts w:asciiTheme="majorHAnsi" w:hAnsiTheme="majorHAnsi"/>
          <w:sz w:val="22"/>
          <w:lang w:val="es-MX"/>
        </w:rPr>
        <w:t xml:space="preserve"> </w:t>
      </w:r>
      <w:r w:rsidR="00FE49D5" w:rsidRPr="004D2131">
        <w:rPr>
          <w:rFonts w:asciiTheme="majorHAnsi" w:hAnsiTheme="majorHAnsi"/>
          <w:sz w:val="22"/>
          <w:lang w:val="es-MX"/>
        </w:rPr>
        <w:t>%</w:t>
      </w:r>
    </w:p>
    <w:p w:rsidR="0076085D" w:rsidRPr="0076085D" w:rsidRDefault="00EE6C73" w:rsidP="0076085D">
      <w:pPr>
        <w:tabs>
          <w:tab w:val="left" w:pos="-1080"/>
          <w:tab w:val="left" w:pos="-720"/>
          <w:tab w:val="left" w:pos="0"/>
          <w:tab w:val="left" w:pos="270"/>
          <w:tab w:val="left" w:pos="540"/>
          <w:tab w:val="left" w:pos="810"/>
          <w:tab w:val="left" w:pos="108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320" w:hanging="4320"/>
        <w:jc w:val="both"/>
        <w:rPr>
          <w:rFonts w:asciiTheme="majorHAnsi" w:hAnsiTheme="majorHAnsi"/>
          <w:sz w:val="22"/>
          <w:lang w:val="es-MX"/>
        </w:rPr>
      </w:pPr>
      <w:r>
        <w:rPr>
          <w:rFonts w:asciiTheme="majorHAnsi" w:hAnsiTheme="majorHAnsi"/>
          <w:sz w:val="22"/>
          <w:szCs w:val="22"/>
          <w:lang w:val="es-MX"/>
        </w:rPr>
        <w:tab/>
      </w:r>
      <w:r w:rsidR="0076085D" w:rsidRPr="0076085D">
        <w:rPr>
          <w:rFonts w:asciiTheme="majorHAnsi" w:hAnsiTheme="majorHAnsi"/>
          <w:sz w:val="22"/>
          <w:szCs w:val="22"/>
          <w:lang w:val="es-MX"/>
        </w:rPr>
        <w:t>Ensayo sobre el período inter-testamentario.</w:t>
      </w:r>
      <w:r w:rsidR="0076085D">
        <w:rPr>
          <w:rFonts w:asciiTheme="majorHAnsi" w:hAnsiTheme="majorHAnsi"/>
          <w:sz w:val="22"/>
          <w:szCs w:val="22"/>
          <w:lang w:val="es-MX"/>
        </w:rPr>
        <w:tab/>
      </w:r>
      <w:r>
        <w:rPr>
          <w:rFonts w:asciiTheme="majorHAnsi" w:hAnsiTheme="majorHAnsi"/>
          <w:sz w:val="22"/>
          <w:szCs w:val="22"/>
          <w:lang w:val="es-MX"/>
        </w:rPr>
        <w:tab/>
      </w:r>
      <w:r w:rsidR="0076085D" w:rsidRPr="004D2131">
        <w:rPr>
          <w:rFonts w:asciiTheme="majorHAnsi" w:hAnsiTheme="majorHAnsi"/>
          <w:sz w:val="22"/>
          <w:lang w:val="es-MX"/>
        </w:rPr>
        <w:t>2 puntos</w:t>
      </w:r>
      <w:r w:rsidR="0076085D" w:rsidRPr="004D2131">
        <w:rPr>
          <w:rFonts w:asciiTheme="majorHAnsi" w:hAnsiTheme="majorHAnsi"/>
          <w:sz w:val="22"/>
          <w:lang w:val="es-MX"/>
        </w:rPr>
        <w:tab/>
        <w:t>10 %</w:t>
      </w:r>
    </w:p>
    <w:p w:rsidR="0076085D" w:rsidRPr="0076085D" w:rsidRDefault="00EE6C73" w:rsidP="0076085D">
      <w:pPr>
        <w:tabs>
          <w:tab w:val="left" w:pos="-1080"/>
          <w:tab w:val="left" w:pos="-720"/>
          <w:tab w:val="left" w:pos="0"/>
          <w:tab w:val="left" w:pos="270"/>
          <w:tab w:val="left" w:pos="540"/>
          <w:tab w:val="left" w:pos="810"/>
          <w:tab w:val="left" w:pos="108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320" w:hanging="4320"/>
        <w:jc w:val="both"/>
        <w:rPr>
          <w:rFonts w:asciiTheme="majorHAnsi" w:hAnsiTheme="majorHAnsi"/>
          <w:sz w:val="22"/>
          <w:lang w:val="es-MX"/>
        </w:rPr>
      </w:pPr>
      <w:r>
        <w:rPr>
          <w:rFonts w:asciiTheme="majorHAnsi" w:hAnsiTheme="majorHAnsi"/>
          <w:sz w:val="22"/>
          <w:szCs w:val="22"/>
          <w:lang w:val="es-MX"/>
        </w:rPr>
        <w:tab/>
      </w:r>
      <w:r w:rsidR="0076085D" w:rsidRPr="0076085D">
        <w:rPr>
          <w:rFonts w:asciiTheme="majorHAnsi" w:hAnsiTheme="majorHAnsi"/>
          <w:sz w:val="22"/>
          <w:szCs w:val="22"/>
          <w:lang w:val="es-MX"/>
        </w:rPr>
        <w:t>Ensayo sobre la naturaleza de los evangelios.</w:t>
      </w:r>
      <w:r w:rsidR="0076085D">
        <w:rPr>
          <w:rFonts w:asciiTheme="majorHAnsi" w:hAnsiTheme="majorHAnsi"/>
          <w:sz w:val="22"/>
          <w:szCs w:val="22"/>
          <w:lang w:val="es-MX"/>
        </w:rPr>
        <w:tab/>
      </w:r>
      <w:r>
        <w:rPr>
          <w:rFonts w:asciiTheme="majorHAnsi" w:hAnsiTheme="majorHAnsi"/>
          <w:sz w:val="22"/>
          <w:szCs w:val="22"/>
          <w:lang w:val="es-MX"/>
        </w:rPr>
        <w:tab/>
      </w:r>
      <w:r w:rsidR="0076085D" w:rsidRPr="004D2131">
        <w:rPr>
          <w:rFonts w:asciiTheme="majorHAnsi" w:hAnsiTheme="majorHAnsi"/>
          <w:sz w:val="22"/>
          <w:lang w:val="es-MX"/>
        </w:rPr>
        <w:t>2 puntos</w:t>
      </w:r>
      <w:r w:rsidR="0076085D" w:rsidRPr="004D2131">
        <w:rPr>
          <w:rFonts w:asciiTheme="majorHAnsi" w:hAnsiTheme="majorHAnsi"/>
          <w:sz w:val="22"/>
          <w:lang w:val="es-MX"/>
        </w:rPr>
        <w:tab/>
        <w:t>10 %</w:t>
      </w:r>
    </w:p>
    <w:p w:rsidR="0076085D" w:rsidRPr="0076085D" w:rsidRDefault="00EE6C73" w:rsidP="0076085D">
      <w:pPr>
        <w:tabs>
          <w:tab w:val="left" w:pos="-1080"/>
          <w:tab w:val="left" w:pos="-720"/>
          <w:tab w:val="left" w:pos="0"/>
          <w:tab w:val="left" w:pos="270"/>
          <w:tab w:val="left" w:pos="540"/>
          <w:tab w:val="left" w:pos="810"/>
          <w:tab w:val="left" w:pos="108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320" w:hanging="4320"/>
        <w:jc w:val="both"/>
        <w:rPr>
          <w:rFonts w:asciiTheme="majorHAnsi" w:hAnsiTheme="majorHAnsi"/>
          <w:sz w:val="22"/>
          <w:lang w:val="es-MX"/>
        </w:rPr>
      </w:pPr>
      <w:r>
        <w:rPr>
          <w:rFonts w:asciiTheme="majorHAnsi" w:hAnsiTheme="majorHAnsi"/>
          <w:sz w:val="22"/>
          <w:szCs w:val="22"/>
          <w:lang w:val="es-MX"/>
        </w:rPr>
        <w:lastRenderedPageBreak/>
        <w:tab/>
      </w:r>
      <w:r w:rsidR="0076085D" w:rsidRPr="0076085D">
        <w:rPr>
          <w:rFonts w:asciiTheme="majorHAnsi" w:hAnsiTheme="majorHAnsi"/>
          <w:sz w:val="22"/>
          <w:szCs w:val="22"/>
          <w:lang w:val="es-MX"/>
        </w:rPr>
        <w:t>Cuestionario sobre Marcos</w:t>
      </w:r>
      <w:r w:rsidR="0076085D">
        <w:rPr>
          <w:rFonts w:asciiTheme="majorHAnsi" w:hAnsiTheme="majorHAnsi"/>
          <w:sz w:val="22"/>
          <w:szCs w:val="22"/>
          <w:lang w:val="es-MX"/>
        </w:rPr>
        <w:tab/>
      </w:r>
      <w:r w:rsidR="0076085D">
        <w:rPr>
          <w:rFonts w:asciiTheme="majorHAnsi" w:hAnsiTheme="majorHAnsi"/>
          <w:sz w:val="22"/>
          <w:szCs w:val="22"/>
          <w:lang w:val="es-MX"/>
        </w:rPr>
        <w:tab/>
      </w:r>
      <w:r w:rsidR="0076085D">
        <w:rPr>
          <w:rFonts w:asciiTheme="majorHAnsi" w:hAnsiTheme="majorHAnsi"/>
          <w:sz w:val="22"/>
          <w:szCs w:val="22"/>
          <w:lang w:val="es-MX"/>
        </w:rPr>
        <w:tab/>
      </w:r>
      <w:r>
        <w:rPr>
          <w:rFonts w:asciiTheme="majorHAnsi" w:hAnsiTheme="majorHAnsi"/>
          <w:sz w:val="22"/>
          <w:szCs w:val="22"/>
          <w:lang w:val="es-MX"/>
        </w:rPr>
        <w:tab/>
      </w:r>
      <w:r w:rsidR="0076085D" w:rsidRPr="004D2131">
        <w:rPr>
          <w:rFonts w:asciiTheme="majorHAnsi" w:hAnsiTheme="majorHAnsi"/>
          <w:sz w:val="22"/>
          <w:lang w:val="es-MX"/>
        </w:rPr>
        <w:t>2 puntos</w:t>
      </w:r>
      <w:r w:rsidR="0076085D" w:rsidRPr="004D2131">
        <w:rPr>
          <w:rFonts w:asciiTheme="majorHAnsi" w:hAnsiTheme="majorHAnsi"/>
          <w:sz w:val="22"/>
          <w:lang w:val="es-MX"/>
        </w:rPr>
        <w:tab/>
        <w:t>10 %</w:t>
      </w:r>
    </w:p>
    <w:p w:rsidR="0076085D" w:rsidRPr="0076085D" w:rsidRDefault="00EE6C73" w:rsidP="0076085D">
      <w:pPr>
        <w:tabs>
          <w:tab w:val="left" w:pos="-1080"/>
          <w:tab w:val="left" w:pos="-720"/>
          <w:tab w:val="left" w:pos="0"/>
          <w:tab w:val="left" w:pos="270"/>
          <w:tab w:val="left" w:pos="540"/>
          <w:tab w:val="left" w:pos="810"/>
          <w:tab w:val="left" w:pos="108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320" w:hanging="4320"/>
        <w:jc w:val="both"/>
        <w:rPr>
          <w:rFonts w:asciiTheme="majorHAnsi" w:hAnsiTheme="majorHAnsi"/>
          <w:sz w:val="22"/>
          <w:lang w:val="es-MX"/>
        </w:rPr>
      </w:pPr>
      <w:r>
        <w:rPr>
          <w:rFonts w:asciiTheme="majorHAnsi" w:hAnsiTheme="majorHAnsi"/>
          <w:sz w:val="22"/>
          <w:szCs w:val="22"/>
          <w:lang w:val="es-MX"/>
        </w:rPr>
        <w:tab/>
      </w:r>
      <w:r w:rsidR="0076085D" w:rsidRPr="0076085D">
        <w:rPr>
          <w:rFonts w:asciiTheme="majorHAnsi" w:hAnsiTheme="majorHAnsi"/>
          <w:sz w:val="22"/>
          <w:szCs w:val="22"/>
          <w:lang w:val="es-MX"/>
        </w:rPr>
        <w:t>Cuestionario sobre Mateo</w:t>
      </w:r>
      <w:r w:rsidR="0076085D">
        <w:rPr>
          <w:rFonts w:asciiTheme="majorHAnsi" w:hAnsiTheme="majorHAnsi"/>
          <w:sz w:val="22"/>
          <w:szCs w:val="22"/>
          <w:lang w:val="es-MX"/>
        </w:rPr>
        <w:tab/>
      </w:r>
      <w:r w:rsidR="0076085D">
        <w:rPr>
          <w:rFonts w:asciiTheme="majorHAnsi" w:hAnsiTheme="majorHAnsi"/>
          <w:sz w:val="22"/>
          <w:szCs w:val="22"/>
          <w:lang w:val="es-MX"/>
        </w:rPr>
        <w:tab/>
      </w:r>
      <w:r w:rsidR="0076085D">
        <w:rPr>
          <w:rFonts w:asciiTheme="majorHAnsi" w:hAnsiTheme="majorHAnsi"/>
          <w:sz w:val="22"/>
          <w:szCs w:val="22"/>
          <w:lang w:val="es-MX"/>
        </w:rPr>
        <w:tab/>
      </w:r>
      <w:r>
        <w:rPr>
          <w:rFonts w:asciiTheme="majorHAnsi" w:hAnsiTheme="majorHAnsi"/>
          <w:sz w:val="22"/>
          <w:szCs w:val="22"/>
          <w:lang w:val="es-MX"/>
        </w:rPr>
        <w:tab/>
      </w:r>
      <w:r w:rsidR="0076085D" w:rsidRPr="004D2131">
        <w:rPr>
          <w:rFonts w:asciiTheme="majorHAnsi" w:hAnsiTheme="majorHAnsi"/>
          <w:sz w:val="22"/>
          <w:lang w:val="es-MX"/>
        </w:rPr>
        <w:t>2 puntos</w:t>
      </w:r>
      <w:r w:rsidR="0076085D" w:rsidRPr="004D2131">
        <w:rPr>
          <w:rFonts w:asciiTheme="majorHAnsi" w:hAnsiTheme="majorHAnsi"/>
          <w:sz w:val="22"/>
          <w:lang w:val="es-MX"/>
        </w:rPr>
        <w:tab/>
        <w:t>10 %</w:t>
      </w:r>
    </w:p>
    <w:p w:rsidR="0076085D" w:rsidRPr="0076085D" w:rsidRDefault="00EE6C73" w:rsidP="0076085D">
      <w:pPr>
        <w:tabs>
          <w:tab w:val="left" w:pos="-1080"/>
          <w:tab w:val="left" w:pos="-720"/>
          <w:tab w:val="left" w:pos="0"/>
          <w:tab w:val="left" w:pos="270"/>
          <w:tab w:val="left" w:pos="540"/>
          <w:tab w:val="left" w:pos="810"/>
          <w:tab w:val="left" w:pos="108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320" w:hanging="4320"/>
        <w:jc w:val="both"/>
        <w:rPr>
          <w:rFonts w:asciiTheme="majorHAnsi" w:hAnsiTheme="majorHAnsi"/>
          <w:sz w:val="22"/>
          <w:lang w:val="es-MX"/>
        </w:rPr>
      </w:pPr>
      <w:r>
        <w:rPr>
          <w:rFonts w:asciiTheme="majorHAnsi" w:hAnsiTheme="majorHAnsi"/>
          <w:sz w:val="22"/>
          <w:szCs w:val="22"/>
          <w:lang w:val="es-MX"/>
        </w:rPr>
        <w:tab/>
      </w:r>
      <w:r w:rsidR="0076085D" w:rsidRPr="0076085D">
        <w:rPr>
          <w:rFonts w:asciiTheme="majorHAnsi" w:hAnsiTheme="majorHAnsi"/>
          <w:sz w:val="22"/>
          <w:szCs w:val="22"/>
          <w:lang w:val="es-MX"/>
        </w:rPr>
        <w:t>Cuestionario sobre Lucas</w:t>
      </w:r>
      <w:r w:rsidR="0076085D">
        <w:rPr>
          <w:rFonts w:asciiTheme="majorHAnsi" w:hAnsiTheme="majorHAnsi"/>
          <w:sz w:val="22"/>
          <w:szCs w:val="22"/>
          <w:lang w:val="es-MX"/>
        </w:rPr>
        <w:tab/>
      </w:r>
      <w:r w:rsidR="0076085D">
        <w:rPr>
          <w:rFonts w:asciiTheme="majorHAnsi" w:hAnsiTheme="majorHAnsi"/>
          <w:sz w:val="22"/>
          <w:szCs w:val="22"/>
          <w:lang w:val="es-MX"/>
        </w:rPr>
        <w:tab/>
      </w:r>
      <w:r>
        <w:rPr>
          <w:rFonts w:asciiTheme="majorHAnsi" w:hAnsiTheme="majorHAnsi"/>
          <w:sz w:val="22"/>
          <w:szCs w:val="22"/>
          <w:lang w:val="es-MX"/>
        </w:rPr>
        <w:tab/>
      </w:r>
      <w:r w:rsidR="0076085D">
        <w:rPr>
          <w:rFonts w:asciiTheme="majorHAnsi" w:hAnsiTheme="majorHAnsi"/>
          <w:sz w:val="22"/>
          <w:szCs w:val="22"/>
          <w:lang w:val="es-MX"/>
        </w:rPr>
        <w:tab/>
      </w:r>
      <w:r w:rsidR="0076085D" w:rsidRPr="004D2131">
        <w:rPr>
          <w:rFonts w:asciiTheme="majorHAnsi" w:hAnsiTheme="majorHAnsi"/>
          <w:sz w:val="22"/>
          <w:lang w:val="es-MX"/>
        </w:rPr>
        <w:t>2 puntos</w:t>
      </w:r>
      <w:r w:rsidR="0076085D" w:rsidRPr="004D2131">
        <w:rPr>
          <w:rFonts w:asciiTheme="majorHAnsi" w:hAnsiTheme="majorHAnsi"/>
          <w:sz w:val="22"/>
          <w:lang w:val="es-MX"/>
        </w:rPr>
        <w:tab/>
        <w:t>10 %</w:t>
      </w:r>
    </w:p>
    <w:p w:rsidR="0076085D" w:rsidRPr="0076085D" w:rsidRDefault="00EE6C73" w:rsidP="0076085D">
      <w:pPr>
        <w:tabs>
          <w:tab w:val="left" w:pos="-1080"/>
          <w:tab w:val="left" w:pos="-720"/>
          <w:tab w:val="left" w:pos="0"/>
          <w:tab w:val="left" w:pos="270"/>
          <w:tab w:val="left" w:pos="540"/>
          <w:tab w:val="left" w:pos="810"/>
          <w:tab w:val="left" w:pos="108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320" w:hanging="4320"/>
        <w:jc w:val="both"/>
        <w:rPr>
          <w:rFonts w:asciiTheme="majorHAnsi" w:hAnsiTheme="majorHAnsi"/>
          <w:sz w:val="22"/>
          <w:lang w:val="es-MX"/>
        </w:rPr>
      </w:pPr>
      <w:r>
        <w:rPr>
          <w:rFonts w:asciiTheme="majorHAnsi" w:hAnsiTheme="majorHAnsi"/>
          <w:sz w:val="22"/>
          <w:szCs w:val="22"/>
          <w:lang w:val="es-MX"/>
        </w:rPr>
        <w:tab/>
      </w:r>
      <w:r w:rsidR="0076085D" w:rsidRPr="0076085D">
        <w:rPr>
          <w:rFonts w:asciiTheme="majorHAnsi" w:hAnsiTheme="majorHAnsi"/>
          <w:sz w:val="22"/>
          <w:szCs w:val="22"/>
          <w:lang w:val="es-MX"/>
        </w:rPr>
        <w:t>Cuestionario sobre Marcos</w:t>
      </w:r>
      <w:r w:rsidR="0076085D">
        <w:rPr>
          <w:rFonts w:asciiTheme="majorHAnsi" w:hAnsiTheme="majorHAnsi"/>
          <w:sz w:val="22"/>
          <w:szCs w:val="22"/>
          <w:lang w:val="es-MX"/>
        </w:rPr>
        <w:tab/>
      </w:r>
      <w:r w:rsidR="0076085D">
        <w:rPr>
          <w:rFonts w:asciiTheme="majorHAnsi" w:hAnsiTheme="majorHAnsi"/>
          <w:sz w:val="22"/>
          <w:szCs w:val="22"/>
          <w:lang w:val="es-MX"/>
        </w:rPr>
        <w:tab/>
      </w:r>
      <w:r w:rsidR="0076085D">
        <w:rPr>
          <w:rFonts w:asciiTheme="majorHAnsi" w:hAnsiTheme="majorHAnsi"/>
          <w:sz w:val="22"/>
          <w:szCs w:val="22"/>
          <w:lang w:val="es-MX"/>
        </w:rPr>
        <w:tab/>
      </w:r>
      <w:r>
        <w:rPr>
          <w:rFonts w:asciiTheme="majorHAnsi" w:hAnsiTheme="majorHAnsi"/>
          <w:sz w:val="22"/>
          <w:szCs w:val="22"/>
          <w:lang w:val="es-MX"/>
        </w:rPr>
        <w:tab/>
      </w:r>
      <w:r w:rsidR="0076085D" w:rsidRPr="004D2131">
        <w:rPr>
          <w:rFonts w:asciiTheme="majorHAnsi" w:hAnsiTheme="majorHAnsi"/>
          <w:sz w:val="22"/>
          <w:lang w:val="es-MX"/>
        </w:rPr>
        <w:t>2 puntos</w:t>
      </w:r>
      <w:r w:rsidR="0076085D" w:rsidRPr="004D2131">
        <w:rPr>
          <w:rFonts w:asciiTheme="majorHAnsi" w:hAnsiTheme="majorHAnsi"/>
          <w:sz w:val="22"/>
          <w:lang w:val="es-MX"/>
        </w:rPr>
        <w:tab/>
        <w:t>10 %</w:t>
      </w:r>
    </w:p>
    <w:p w:rsidR="0076085D" w:rsidRPr="0076085D" w:rsidRDefault="00EE6C73" w:rsidP="0076085D">
      <w:pPr>
        <w:tabs>
          <w:tab w:val="left" w:pos="-1080"/>
          <w:tab w:val="left" w:pos="-720"/>
          <w:tab w:val="left" w:pos="0"/>
          <w:tab w:val="left" w:pos="270"/>
          <w:tab w:val="left" w:pos="540"/>
          <w:tab w:val="left" w:pos="810"/>
          <w:tab w:val="left" w:pos="108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320" w:hanging="4320"/>
        <w:jc w:val="both"/>
        <w:rPr>
          <w:rFonts w:asciiTheme="majorHAnsi" w:hAnsiTheme="majorHAnsi"/>
          <w:sz w:val="22"/>
          <w:lang w:val="es-MX"/>
        </w:rPr>
      </w:pPr>
      <w:r>
        <w:rPr>
          <w:rFonts w:asciiTheme="majorHAnsi" w:hAnsiTheme="majorHAnsi"/>
          <w:sz w:val="22"/>
          <w:szCs w:val="22"/>
          <w:lang w:val="es-MX"/>
        </w:rPr>
        <w:tab/>
      </w:r>
      <w:r w:rsidR="0076085D" w:rsidRPr="0076085D">
        <w:rPr>
          <w:rFonts w:asciiTheme="majorHAnsi" w:hAnsiTheme="majorHAnsi"/>
          <w:sz w:val="22"/>
          <w:szCs w:val="22"/>
          <w:lang w:val="es-MX"/>
        </w:rPr>
        <w:t>Cuestionario sobre Juan</w:t>
      </w:r>
      <w:r w:rsidR="0076085D">
        <w:rPr>
          <w:rFonts w:asciiTheme="majorHAnsi" w:hAnsiTheme="majorHAnsi"/>
          <w:sz w:val="22"/>
          <w:szCs w:val="22"/>
          <w:lang w:val="es-MX"/>
        </w:rPr>
        <w:tab/>
      </w:r>
      <w:r w:rsidR="0076085D">
        <w:rPr>
          <w:rFonts w:asciiTheme="majorHAnsi" w:hAnsiTheme="majorHAnsi"/>
          <w:sz w:val="22"/>
          <w:szCs w:val="22"/>
          <w:lang w:val="es-MX"/>
        </w:rPr>
        <w:tab/>
      </w:r>
      <w:r w:rsidR="0076085D">
        <w:rPr>
          <w:rFonts w:asciiTheme="majorHAnsi" w:hAnsiTheme="majorHAnsi"/>
          <w:sz w:val="22"/>
          <w:szCs w:val="22"/>
          <w:lang w:val="es-MX"/>
        </w:rPr>
        <w:tab/>
      </w:r>
      <w:r w:rsidR="0076085D">
        <w:rPr>
          <w:rFonts w:asciiTheme="majorHAnsi" w:hAnsiTheme="majorHAnsi"/>
          <w:sz w:val="22"/>
          <w:szCs w:val="22"/>
          <w:lang w:val="es-MX"/>
        </w:rPr>
        <w:tab/>
      </w:r>
      <w:r w:rsidR="0076085D" w:rsidRPr="004D2131">
        <w:rPr>
          <w:rFonts w:asciiTheme="majorHAnsi" w:hAnsiTheme="majorHAnsi"/>
          <w:sz w:val="22"/>
          <w:lang w:val="es-MX"/>
        </w:rPr>
        <w:t>2 puntos</w:t>
      </w:r>
      <w:r w:rsidR="0076085D" w:rsidRPr="004D2131">
        <w:rPr>
          <w:rFonts w:asciiTheme="majorHAnsi" w:hAnsiTheme="majorHAnsi"/>
          <w:sz w:val="22"/>
          <w:lang w:val="es-MX"/>
        </w:rPr>
        <w:tab/>
        <w:t>10 %</w:t>
      </w:r>
    </w:p>
    <w:p w:rsidR="0076085D" w:rsidRPr="0076085D" w:rsidRDefault="00EE6C73" w:rsidP="0076085D">
      <w:pPr>
        <w:tabs>
          <w:tab w:val="left" w:pos="-1080"/>
          <w:tab w:val="left" w:pos="-720"/>
          <w:tab w:val="left" w:pos="0"/>
          <w:tab w:val="left" w:pos="270"/>
          <w:tab w:val="left" w:pos="540"/>
          <w:tab w:val="left" w:pos="810"/>
          <w:tab w:val="left" w:pos="108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320" w:hanging="4320"/>
        <w:jc w:val="both"/>
        <w:rPr>
          <w:rFonts w:asciiTheme="majorHAnsi" w:hAnsiTheme="majorHAnsi"/>
          <w:sz w:val="22"/>
          <w:lang w:val="es-MX"/>
        </w:rPr>
      </w:pPr>
      <w:r>
        <w:rPr>
          <w:rFonts w:asciiTheme="majorHAnsi" w:hAnsiTheme="majorHAnsi"/>
          <w:sz w:val="22"/>
          <w:szCs w:val="22"/>
          <w:lang w:val="es-MX"/>
        </w:rPr>
        <w:tab/>
      </w:r>
      <w:r w:rsidR="0076085D" w:rsidRPr="0076085D">
        <w:rPr>
          <w:rFonts w:asciiTheme="majorHAnsi" w:hAnsiTheme="majorHAnsi"/>
          <w:sz w:val="22"/>
          <w:szCs w:val="22"/>
          <w:lang w:val="es-MX"/>
        </w:rPr>
        <w:t>Cuestionario sobre Hechos de los Apóstoles</w:t>
      </w:r>
      <w:r w:rsidR="0076085D">
        <w:rPr>
          <w:rFonts w:asciiTheme="majorHAnsi" w:hAnsiTheme="majorHAnsi"/>
          <w:sz w:val="22"/>
          <w:szCs w:val="22"/>
          <w:lang w:val="es-MX"/>
        </w:rPr>
        <w:tab/>
      </w:r>
      <w:r>
        <w:rPr>
          <w:rFonts w:asciiTheme="majorHAnsi" w:hAnsiTheme="majorHAnsi"/>
          <w:sz w:val="22"/>
          <w:szCs w:val="22"/>
          <w:lang w:val="es-MX"/>
        </w:rPr>
        <w:tab/>
      </w:r>
      <w:r w:rsidR="0076085D">
        <w:rPr>
          <w:rFonts w:asciiTheme="majorHAnsi" w:hAnsiTheme="majorHAnsi"/>
          <w:sz w:val="22"/>
          <w:lang w:val="es-MX"/>
        </w:rPr>
        <w:t>2</w:t>
      </w:r>
      <w:r w:rsidR="0076085D" w:rsidRPr="004D2131">
        <w:rPr>
          <w:rFonts w:asciiTheme="majorHAnsi" w:hAnsiTheme="majorHAnsi"/>
          <w:sz w:val="22"/>
          <w:lang w:val="es-MX"/>
        </w:rPr>
        <w:t xml:space="preserve"> puntos</w:t>
      </w:r>
      <w:r w:rsidR="0076085D" w:rsidRPr="004D2131">
        <w:rPr>
          <w:rFonts w:asciiTheme="majorHAnsi" w:hAnsiTheme="majorHAnsi"/>
          <w:sz w:val="22"/>
          <w:lang w:val="es-MX"/>
        </w:rPr>
        <w:tab/>
        <w:t>1</w:t>
      </w:r>
      <w:r w:rsidR="0076085D">
        <w:rPr>
          <w:rFonts w:asciiTheme="majorHAnsi" w:hAnsiTheme="majorHAnsi"/>
          <w:sz w:val="22"/>
          <w:lang w:val="es-MX"/>
        </w:rPr>
        <w:t>0</w:t>
      </w:r>
      <w:r w:rsidR="0076085D" w:rsidRPr="004D2131">
        <w:rPr>
          <w:rFonts w:asciiTheme="majorHAnsi" w:hAnsiTheme="majorHAnsi"/>
          <w:sz w:val="22"/>
          <w:lang w:val="es-MX"/>
        </w:rPr>
        <w:t xml:space="preserve"> %</w:t>
      </w:r>
    </w:p>
    <w:p w:rsidR="00FE49D5" w:rsidRPr="004D2131" w:rsidRDefault="00FE49D5">
      <w:pPr>
        <w:tabs>
          <w:tab w:val="left" w:pos="-1080"/>
          <w:tab w:val="left" w:pos="-720"/>
          <w:tab w:val="left" w:pos="0"/>
          <w:tab w:val="left" w:pos="270"/>
          <w:tab w:val="left" w:pos="540"/>
          <w:tab w:val="left" w:pos="810"/>
          <w:tab w:val="left" w:pos="108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ajorHAnsi" w:hAnsiTheme="majorHAnsi"/>
          <w:sz w:val="22"/>
          <w:lang w:val="es-MX"/>
        </w:rPr>
      </w:pPr>
    </w:p>
    <w:p w:rsidR="00FE49D5" w:rsidRPr="004D2131" w:rsidRDefault="00FE49D5" w:rsidP="00937A00">
      <w:pPr>
        <w:tabs>
          <w:tab w:val="left" w:pos="-1080"/>
          <w:tab w:val="left" w:pos="-720"/>
          <w:tab w:val="left" w:pos="0"/>
          <w:tab w:val="left" w:pos="270"/>
          <w:tab w:val="left" w:pos="540"/>
          <w:tab w:val="left" w:pos="810"/>
          <w:tab w:val="left" w:pos="108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320" w:hanging="4320"/>
        <w:jc w:val="both"/>
        <w:rPr>
          <w:rFonts w:asciiTheme="majorHAnsi" w:hAnsiTheme="majorHAnsi"/>
          <w:sz w:val="22"/>
          <w:lang w:val="es-MX"/>
        </w:rPr>
      </w:pPr>
      <w:r w:rsidRPr="004D2131">
        <w:rPr>
          <w:rFonts w:asciiTheme="majorHAnsi" w:hAnsiTheme="majorHAnsi"/>
          <w:sz w:val="22"/>
          <w:lang w:val="es-MX"/>
        </w:rPr>
        <w:tab/>
      </w:r>
      <w:r w:rsidRPr="004D2131">
        <w:rPr>
          <w:rFonts w:asciiTheme="majorHAnsi" w:hAnsiTheme="majorHAnsi"/>
          <w:sz w:val="22"/>
          <w:lang w:val="es-MX"/>
        </w:rPr>
        <w:tab/>
      </w:r>
      <w:r w:rsidRPr="004D2131">
        <w:rPr>
          <w:rFonts w:asciiTheme="majorHAnsi" w:hAnsiTheme="majorHAnsi"/>
          <w:sz w:val="22"/>
          <w:lang w:val="es-MX"/>
        </w:rPr>
        <w:tab/>
      </w:r>
      <w:r w:rsidRPr="004D2131">
        <w:rPr>
          <w:rFonts w:asciiTheme="majorHAnsi" w:hAnsiTheme="majorHAnsi"/>
          <w:sz w:val="22"/>
          <w:lang w:val="es-MX"/>
        </w:rPr>
        <w:tab/>
      </w:r>
      <w:r w:rsidRPr="004D2131">
        <w:rPr>
          <w:rFonts w:asciiTheme="majorHAnsi" w:hAnsiTheme="majorHAnsi"/>
          <w:sz w:val="22"/>
          <w:lang w:val="es-MX"/>
        </w:rPr>
        <w:tab/>
      </w:r>
      <w:r w:rsidR="0076085D">
        <w:rPr>
          <w:rFonts w:asciiTheme="majorHAnsi" w:hAnsiTheme="majorHAnsi"/>
          <w:sz w:val="22"/>
          <w:lang w:val="es-MX"/>
        </w:rPr>
        <w:tab/>
      </w:r>
      <w:r w:rsidR="0076085D">
        <w:rPr>
          <w:rFonts w:asciiTheme="majorHAnsi" w:hAnsiTheme="majorHAnsi"/>
          <w:sz w:val="22"/>
          <w:lang w:val="es-MX"/>
        </w:rPr>
        <w:tab/>
      </w:r>
      <w:r w:rsidR="00EE6C73">
        <w:rPr>
          <w:rFonts w:asciiTheme="majorHAnsi" w:hAnsiTheme="majorHAnsi"/>
          <w:sz w:val="22"/>
          <w:lang w:val="es-MX"/>
        </w:rPr>
        <w:tab/>
      </w:r>
      <w:r w:rsidRPr="004D2131">
        <w:rPr>
          <w:rFonts w:asciiTheme="majorHAnsi" w:hAnsiTheme="majorHAnsi"/>
          <w:sz w:val="22"/>
          <w:lang w:val="es-MX"/>
        </w:rPr>
        <w:t>TOTAL</w:t>
      </w:r>
      <w:r w:rsidRPr="004D2131">
        <w:rPr>
          <w:rFonts w:asciiTheme="majorHAnsi" w:hAnsiTheme="majorHAnsi"/>
          <w:sz w:val="22"/>
          <w:lang w:val="es-MX"/>
        </w:rPr>
        <w:tab/>
      </w:r>
      <w:r w:rsidR="00937A00">
        <w:rPr>
          <w:rFonts w:asciiTheme="majorHAnsi" w:hAnsiTheme="majorHAnsi"/>
          <w:sz w:val="22"/>
          <w:lang w:val="es-MX"/>
        </w:rPr>
        <w:tab/>
      </w:r>
      <w:r w:rsidRPr="004D2131">
        <w:rPr>
          <w:rFonts w:asciiTheme="majorHAnsi" w:hAnsiTheme="majorHAnsi"/>
          <w:sz w:val="22"/>
          <w:lang w:val="es-MX"/>
        </w:rPr>
        <w:t>20 puntos</w:t>
      </w:r>
      <w:r w:rsidRPr="004D2131">
        <w:rPr>
          <w:rFonts w:asciiTheme="majorHAnsi" w:hAnsiTheme="majorHAnsi"/>
          <w:sz w:val="22"/>
          <w:lang w:val="es-MX"/>
        </w:rPr>
        <w:tab/>
        <w:t>100%</w:t>
      </w:r>
    </w:p>
    <w:p w:rsidR="00FF7006" w:rsidRDefault="00FF7006">
      <w:pPr>
        <w:tabs>
          <w:tab w:val="left" w:pos="-1080"/>
          <w:tab w:val="left" w:pos="-720"/>
          <w:tab w:val="left" w:pos="0"/>
          <w:tab w:val="left" w:pos="270"/>
          <w:tab w:val="left" w:pos="540"/>
          <w:tab w:val="left" w:pos="810"/>
          <w:tab w:val="left" w:pos="108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ajorHAnsi" w:hAnsiTheme="majorHAnsi"/>
          <w:sz w:val="22"/>
          <w:lang w:val="es-MX"/>
        </w:rPr>
      </w:pPr>
    </w:p>
    <w:p w:rsidR="00FE49D5" w:rsidRPr="004D2131" w:rsidRDefault="00FF7006">
      <w:pPr>
        <w:tabs>
          <w:tab w:val="left" w:pos="-1080"/>
          <w:tab w:val="left" w:pos="-720"/>
          <w:tab w:val="left" w:pos="0"/>
          <w:tab w:val="left" w:pos="270"/>
          <w:tab w:val="left" w:pos="540"/>
          <w:tab w:val="left" w:pos="810"/>
          <w:tab w:val="left" w:pos="108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ajorHAnsi" w:hAnsiTheme="majorHAnsi"/>
          <w:sz w:val="22"/>
          <w:lang w:val="es-MX"/>
        </w:rPr>
      </w:pPr>
      <w:r w:rsidRPr="00FF7006">
        <w:rPr>
          <w:rFonts w:asciiTheme="majorHAnsi" w:hAnsiTheme="majorHAnsi"/>
          <w:b/>
          <w:sz w:val="22"/>
          <w:lang w:val="es-MX"/>
        </w:rPr>
        <w:t>VII.</w:t>
      </w:r>
      <w:r>
        <w:rPr>
          <w:rFonts w:asciiTheme="majorHAnsi" w:hAnsiTheme="majorHAnsi"/>
          <w:sz w:val="22"/>
          <w:lang w:val="es-MX"/>
        </w:rPr>
        <w:t xml:space="preserve"> </w:t>
      </w:r>
      <w:r w:rsidR="00FE49D5" w:rsidRPr="004D2131">
        <w:rPr>
          <w:rFonts w:asciiTheme="majorHAnsi" w:hAnsiTheme="majorHAnsi"/>
          <w:b/>
          <w:lang w:val="es-MX"/>
        </w:rPr>
        <w:t>Cronograma del Curso</w:t>
      </w:r>
    </w:p>
    <w:p w:rsidR="00FE49D5" w:rsidRPr="004D2131" w:rsidRDefault="00FE49D5">
      <w:pPr>
        <w:tabs>
          <w:tab w:val="left" w:pos="-1080"/>
          <w:tab w:val="left" w:pos="-720"/>
          <w:tab w:val="left" w:pos="0"/>
          <w:tab w:val="left" w:pos="270"/>
          <w:tab w:val="left" w:pos="540"/>
          <w:tab w:val="left" w:pos="810"/>
          <w:tab w:val="left" w:pos="108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ajorHAnsi" w:hAnsiTheme="majorHAnsi"/>
          <w:sz w:val="22"/>
          <w:lang w:val="es-MX"/>
        </w:rPr>
      </w:pPr>
    </w:p>
    <w:p w:rsidR="00AC24A8" w:rsidRDefault="00FE49D5" w:rsidP="00AC24A8">
      <w:pPr>
        <w:tabs>
          <w:tab w:val="left" w:pos="-1080"/>
          <w:tab w:val="left" w:pos="-720"/>
          <w:tab w:val="left" w:pos="0"/>
          <w:tab w:val="left" w:pos="270"/>
          <w:tab w:val="left" w:pos="45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hanging="630"/>
        <w:jc w:val="both"/>
        <w:rPr>
          <w:rFonts w:asciiTheme="majorHAnsi" w:hAnsiTheme="majorHAnsi"/>
          <w:sz w:val="22"/>
          <w:lang w:val="es-MX"/>
        </w:rPr>
      </w:pPr>
      <w:r w:rsidRPr="004D2131">
        <w:rPr>
          <w:rFonts w:asciiTheme="majorHAnsi" w:hAnsiTheme="majorHAnsi"/>
          <w:sz w:val="22"/>
          <w:lang w:val="es-MX"/>
        </w:rPr>
        <w:t xml:space="preserve">Nota: </w:t>
      </w:r>
      <w:r w:rsidRPr="004D2131">
        <w:rPr>
          <w:rFonts w:asciiTheme="majorHAnsi" w:hAnsiTheme="majorHAnsi"/>
          <w:sz w:val="22"/>
          <w:lang w:val="es-MX"/>
        </w:rPr>
        <w:tab/>
        <w:t>El cronograma presentado es una guía, no es fijo. Busca cubrir toda la materia de este curso en una manera sistemática. Puede que sea ajustado al ritmo de la discusión en clase. El profesor será responsable de informar a los alumnos en clase de cualquier ajuste en el cronograma.</w:t>
      </w:r>
    </w:p>
    <w:p w:rsidR="00AC24A8" w:rsidRDefault="00AC24A8" w:rsidP="00AC24A8">
      <w:pPr>
        <w:tabs>
          <w:tab w:val="left" w:pos="-1080"/>
          <w:tab w:val="left" w:pos="-720"/>
          <w:tab w:val="left" w:pos="0"/>
          <w:tab w:val="left" w:pos="270"/>
          <w:tab w:val="left" w:pos="45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hanging="630"/>
        <w:jc w:val="both"/>
        <w:rPr>
          <w:rFonts w:asciiTheme="majorHAnsi" w:hAnsiTheme="majorHAnsi"/>
          <w:sz w:val="22"/>
          <w:lang w:val="es-MX"/>
        </w:rPr>
      </w:pPr>
    </w:p>
    <w:p w:rsidR="00AC24A8" w:rsidRPr="00AC24A8" w:rsidRDefault="00AC24A8" w:rsidP="00AC24A8">
      <w:pPr>
        <w:tabs>
          <w:tab w:val="left" w:pos="-1080"/>
          <w:tab w:val="left" w:pos="-720"/>
          <w:tab w:val="left" w:pos="0"/>
          <w:tab w:val="left" w:pos="270"/>
          <w:tab w:val="left" w:pos="45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hanging="630"/>
        <w:jc w:val="both"/>
        <w:rPr>
          <w:rFonts w:asciiTheme="majorHAnsi" w:hAnsiTheme="majorHAnsi"/>
          <w:b/>
          <w:sz w:val="22"/>
          <w:lang w:val="es-MX"/>
        </w:rPr>
      </w:pPr>
      <w:r w:rsidRPr="00AC24A8">
        <w:rPr>
          <w:rFonts w:asciiTheme="majorHAnsi" w:hAnsiTheme="majorHAnsi"/>
          <w:b/>
          <w:sz w:val="22"/>
          <w:lang w:val="es-MX"/>
        </w:rPr>
        <w:t>SEMANAS</w:t>
      </w:r>
    </w:p>
    <w:p w:rsidR="00FE49D5" w:rsidRPr="004D2131" w:rsidRDefault="00FE49D5">
      <w:pPr>
        <w:tabs>
          <w:tab w:val="left" w:pos="-1080"/>
          <w:tab w:val="left" w:pos="-720"/>
          <w:tab w:val="left" w:pos="0"/>
          <w:tab w:val="left" w:pos="270"/>
          <w:tab w:val="left" w:pos="45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ajorHAnsi" w:hAnsiTheme="majorHAnsi"/>
          <w:sz w:val="22"/>
          <w:lang w:val="es-MX"/>
        </w:rPr>
      </w:pPr>
    </w:p>
    <w:p w:rsidR="00FE49D5" w:rsidRPr="004D2131" w:rsidRDefault="0076085D" w:rsidP="004D2131">
      <w:pPr>
        <w:tabs>
          <w:tab w:val="left" w:pos="-1080"/>
          <w:tab w:val="left" w:pos="-720"/>
          <w:tab w:val="left" w:pos="0"/>
          <w:tab w:val="left" w:pos="270"/>
          <w:tab w:val="left" w:pos="450"/>
          <w:tab w:val="left" w:pos="720"/>
          <w:tab w:val="left" w:pos="15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jc w:val="both"/>
        <w:rPr>
          <w:rFonts w:asciiTheme="majorHAnsi" w:hAnsiTheme="majorHAnsi"/>
          <w:sz w:val="22"/>
          <w:lang w:val="es-MX"/>
        </w:rPr>
      </w:pPr>
      <w:r>
        <w:rPr>
          <w:rFonts w:asciiTheme="majorHAnsi" w:hAnsiTheme="majorHAnsi"/>
          <w:sz w:val="22"/>
          <w:lang w:val="es-MX"/>
        </w:rPr>
        <w:t>1</w:t>
      </w:r>
      <w:r>
        <w:rPr>
          <w:rFonts w:asciiTheme="majorHAnsi" w:hAnsiTheme="majorHAnsi"/>
          <w:sz w:val="22"/>
          <w:lang w:val="es-MX"/>
        </w:rPr>
        <w:tab/>
      </w:r>
      <w:r>
        <w:rPr>
          <w:rFonts w:asciiTheme="majorHAnsi" w:hAnsiTheme="majorHAnsi"/>
          <w:sz w:val="22"/>
          <w:lang w:val="es-MX"/>
        </w:rPr>
        <w:tab/>
      </w:r>
      <w:r w:rsidR="004D2131">
        <w:rPr>
          <w:rFonts w:asciiTheme="majorHAnsi" w:hAnsiTheme="majorHAnsi"/>
          <w:sz w:val="22"/>
          <w:lang w:val="es-MX"/>
        </w:rPr>
        <w:tab/>
      </w:r>
      <w:r w:rsidR="00FE49D5" w:rsidRPr="004D2131">
        <w:rPr>
          <w:rFonts w:asciiTheme="majorHAnsi" w:hAnsiTheme="majorHAnsi"/>
          <w:sz w:val="22"/>
          <w:lang w:val="es-MX"/>
        </w:rPr>
        <w:tab/>
        <w:t>Introducción al Curso</w:t>
      </w:r>
    </w:p>
    <w:p w:rsidR="00FE49D5" w:rsidRDefault="00FE49D5" w:rsidP="008865C7">
      <w:pPr>
        <w:tabs>
          <w:tab w:val="left" w:pos="-1080"/>
          <w:tab w:val="left" w:pos="-720"/>
          <w:tab w:val="left" w:pos="0"/>
          <w:tab w:val="left" w:pos="270"/>
          <w:tab w:val="left" w:pos="450"/>
          <w:tab w:val="left" w:pos="720"/>
          <w:tab w:val="left" w:pos="15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ajorHAnsi" w:hAnsiTheme="majorHAnsi"/>
          <w:sz w:val="22"/>
          <w:lang w:val="es-MX"/>
        </w:rPr>
      </w:pPr>
      <w:r w:rsidRPr="004D2131">
        <w:rPr>
          <w:rFonts w:asciiTheme="majorHAnsi" w:hAnsiTheme="majorHAnsi"/>
          <w:sz w:val="22"/>
          <w:lang w:val="es-MX"/>
        </w:rPr>
        <w:tab/>
      </w:r>
      <w:r w:rsidRPr="004D2131">
        <w:rPr>
          <w:rFonts w:asciiTheme="majorHAnsi" w:hAnsiTheme="majorHAnsi"/>
          <w:sz w:val="22"/>
          <w:lang w:val="es-MX"/>
        </w:rPr>
        <w:tab/>
      </w:r>
      <w:r w:rsidRPr="004D2131">
        <w:rPr>
          <w:rFonts w:asciiTheme="majorHAnsi" w:hAnsiTheme="majorHAnsi"/>
          <w:sz w:val="22"/>
          <w:lang w:val="es-MX"/>
        </w:rPr>
        <w:tab/>
      </w:r>
      <w:r w:rsidRPr="004D2131">
        <w:rPr>
          <w:rFonts w:asciiTheme="majorHAnsi" w:hAnsiTheme="majorHAnsi"/>
          <w:sz w:val="22"/>
          <w:lang w:val="es-MX"/>
        </w:rPr>
        <w:tab/>
        <w:t>Sílabo</w:t>
      </w:r>
    </w:p>
    <w:p w:rsidR="00EB06A6" w:rsidRDefault="00EB06A6" w:rsidP="008865C7">
      <w:pPr>
        <w:tabs>
          <w:tab w:val="left" w:pos="-1080"/>
          <w:tab w:val="left" w:pos="-720"/>
          <w:tab w:val="left" w:pos="0"/>
          <w:tab w:val="left" w:pos="270"/>
          <w:tab w:val="left" w:pos="450"/>
          <w:tab w:val="left" w:pos="720"/>
          <w:tab w:val="left" w:pos="15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ajorHAnsi" w:hAnsiTheme="majorHAnsi"/>
          <w:sz w:val="22"/>
          <w:lang w:val="es-MX"/>
        </w:rPr>
      </w:pPr>
    </w:p>
    <w:p w:rsidR="00EB06A6" w:rsidRDefault="0076085D" w:rsidP="00937A00">
      <w:pPr>
        <w:tabs>
          <w:tab w:val="left" w:pos="-1080"/>
          <w:tab w:val="left" w:pos="-720"/>
          <w:tab w:val="left" w:pos="0"/>
          <w:tab w:val="left" w:pos="270"/>
          <w:tab w:val="left" w:pos="450"/>
          <w:tab w:val="left" w:pos="720"/>
          <w:tab w:val="left" w:pos="15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ajorHAnsi" w:hAnsiTheme="majorHAnsi"/>
          <w:sz w:val="22"/>
          <w:lang w:val="es-MX"/>
        </w:rPr>
      </w:pPr>
      <w:r>
        <w:rPr>
          <w:rFonts w:asciiTheme="majorHAnsi" w:hAnsiTheme="majorHAnsi"/>
          <w:sz w:val="22"/>
          <w:lang w:val="es-MX"/>
        </w:rPr>
        <w:t>2</w:t>
      </w:r>
      <w:r>
        <w:rPr>
          <w:rFonts w:asciiTheme="majorHAnsi" w:hAnsiTheme="majorHAnsi"/>
          <w:sz w:val="22"/>
          <w:lang w:val="es-MX"/>
        </w:rPr>
        <w:tab/>
      </w:r>
      <w:r>
        <w:rPr>
          <w:rFonts w:asciiTheme="majorHAnsi" w:hAnsiTheme="majorHAnsi"/>
          <w:sz w:val="22"/>
          <w:lang w:val="es-MX"/>
        </w:rPr>
        <w:tab/>
      </w:r>
      <w:r w:rsidR="00EB06A6">
        <w:rPr>
          <w:rFonts w:asciiTheme="majorHAnsi" w:hAnsiTheme="majorHAnsi"/>
          <w:sz w:val="22"/>
          <w:lang w:val="es-MX"/>
        </w:rPr>
        <w:tab/>
      </w:r>
      <w:r w:rsidR="00EB06A6">
        <w:rPr>
          <w:rFonts w:asciiTheme="majorHAnsi" w:hAnsiTheme="majorHAnsi"/>
          <w:sz w:val="22"/>
          <w:lang w:val="es-MX"/>
        </w:rPr>
        <w:tab/>
      </w:r>
      <w:r w:rsidR="0017742F">
        <w:rPr>
          <w:rFonts w:asciiTheme="majorHAnsi" w:hAnsiTheme="majorHAnsi"/>
          <w:sz w:val="22"/>
          <w:lang w:val="es-MX"/>
        </w:rPr>
        <w:t>El</w:t>
      </w:r>
      <w:r w:rsidR="00EB06A6">
        <w:rPr>
          <w:rFonts w:asciiTheme="majorHAnsi" w:hAnsiTheme="majorHAnsi"/>
          <w:sz w:val="22"/>
          <w:lang w:val="es-MX"/>
        </w:rPr>
        <w:t xml:space="preserve"> plan de Dios en </w:t>
      </w:r>
      <w:r w:rsidR="00937A00">
        <w:rPr>
          <w:rFonts w:asciiTheme="majorHAnsi" w:hAnsiTheme="majorHAnsi"/>
          <w:sz w:val="22"/>
          <w:lang w:val="es-MX"/>
        </w:rPr>
        <w:t>la historia de la humanidad: Las cuatro voces del Evangelio</w:t>
      </w:r>
    </w:p>
    <w:p w:rsidR="00FE49D5" w:rsidRPr="004D2131" w:rsidRDefault="00FE49D5" w:rsidP="008865C7">
      <w:pPr>
        <w:tabs>
          <w:tab w:val="left" w:pos="-1080"/>
          <w:tab w:val="left" w:pos="-720"/>
          <w:tab w:val="left" w:pos="0"/>
          <w:tab w:val="left" w:pos="270"/>
          <w:tab w:val="left" w:pos="450"/>
          <w:tab w:val="left" w:pos="720"/>
          <w:tab w:val="left" w:pos="15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ajorHAnsi" w:hAnsiTheme="majorHAnsi"/>
          <w:sz w:val="22"/>
          <w:lang w:val="es-MX"/>
        </w:rPr>
      </w:pPr>
    </w:p>
    <w:p w:rsidR="00FE49D5" w:rsidRPr="004D2131" w:rsidRDefault="0076085D" w:rsidP="0017742F">
      <w:pPr>
        <w:tabs>
          <w:tab w:val="left" w:pos="-1080"/>
          <w:tab w:val="left" w:pos="-720"/>
          <w:tab w:val="left" w:pos="0"/>
          <w:tab w:val="left" w:pos="270"/>
          <w:tab w:val="left" w:pos="450"/>
          <w:tab w:val="left" w:pos="720"/>
          <w:tab w:val="left" w:pos="15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2160" w:hanging="2160"/>
        <w:jc w:val="both"/>
        <w:rPr>
          <w:rFonts w:asciiTheme="majorHAnsi" w:hAnsiTheme="majorHAnsi"/>
          <w:sz w:val="22"/>
          <w:lang w:val="es-MX"/>
        </w:rPr>
      </w:pPr>
      <w:r>
        <w:rPr>
          <w:rFonts w:asciiTheme="majorHAnsi" w:hAnsiTheme="majorHAnsi"/>
          <w:sz w:val="22"/>
          <w:lang w:val="es-MX"/>
        </w:rPr>
        <w:t>3</w:t>
      </w:r>
      <w:r>
        <w:rPr>
          <w:rFonts w:asciiTheme="majorHAnsi" w:hAnsiTheme="majorHAnsi"/>
          <w:sz w:val="22"/>
          <w:lang w:val="es-MX"/>
        </w:rPr>
        <w:tab/>
      </w:r>
      <w:r>
        <w:rPr>
          <w:rFonts w:asciiTheme="majorHAnsi" w:hAnsiTheme="majorHAnsi"/>
          <w:sz w:val="22"/>
          <w:lang w:val="es-MX"/>
        </w:rPr>
        <w:tab/>
      </w:r>
      <w:r w:rsidR="004D2131">
        <w:rPr>
          <w:rFonts w:asciiTheme="majorHAnsi" w:hAnsiTheme="majorHAnsi"/>
          <w:sz w:val="22"/>
          <w:lang w:val="es-MX"/>
        </w:rPr>
        <w:tab/>
      </w:r>
      <w:r w:rsidR="00FE49D5" w:rsidRPr="004D2131">
        <w:rPr>
          <w:rFonts w:asciiTheme="majorHAnsi" w:hAnsiTheme="majorHAnsi"/>
          <w:sz w:val="22"/>
          <w:lang w:val="es-MX"/>
        </w:rPr>
        <w:tab/>
      </w:r>
      <w:r w:rsidR="00CF221E" w:rsidRPr="004D2131">
        <w:rPr>
          <w:rFonts w:asciiTheme="majorHAnsi" w:hAnsiTheme="majorHAnsi"/>
          <w:sz w:val="22"/>
          <w:lang w:val="es-MX"/>
        </w:rPr>
        <w:t xml:space="preserve">La Era </w:t>
      </w:r>
      <w:proofErr w:type="spellStart"/>
      <w:r w:rsidR="00CF221E" w:rsidRPr="004D2131">
        <w:rPr>
          <w:rFonts w:asciiTheme="majorHAnsi" w:hAnsiTheme="majorHAnsi"/>
          <w:sz w:val="22"/>
          <w:lang w:val="es-MX"/>
        </w:rPr>
        <w:t>Intertestimentaria</w:t>
      </w:r>
      <w:proofErr w:type="spellEnd"/>
      <w:r w:rsidR="00CF221E" w:rsidRPr="004D2131">
        <w:rPr>
          <w:rFonts w:asciiTheme="majorHAnsi" w:hAnsiTheme="majorHAnsi"/>
          <w:sz w:val="22"/>
          <w:lang w:val="es-MX"/>
        </w:rPr>
        <w:t>: Transiciones Socio-culturales hasta el Primer Siglo</w:t>
      </w:r>
    </w:p>
    <w:p w:rsidR="00252611" w:rsidRDefault="00252611" w:rsidP="000E5904">
      <w:pPr>
        <w:tabs>
          <w:tab w:val="left" w:pos="-1080"/>
          <w:tab w:val="left" w:pos="-720"/>
          <w:tab w:val="left" w:pos="0"/>
          <w:tab w:val="left" w:pos="270"/>
          <w:tab w:val="left" w:pos="450"/>
          <w:tab w:val="left" w:pos="720"/>
          <w:tab w:val="left" w:pos="15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2160" w:hanging="2160"/>
        <w:jc w:val="both"/>
        <w:rPr>
          <w:rFonts w:asciiTheme="majorHAnsi" w:hAnsiTheme="majorHAnsi"/>
          <w:sz w:val="22"/>
          <w:lang w:val="es-MX"/>
        </w:rPr>
      </w:pPr>
      <w:r w:rsidRPr="004D2131">
        <w:rPr>
          <w:rFonts w:asciiTheme="majorHAnsi" w:hAnsiTheme="majorHAnsi"/>
          <w:sz w:val="22"/>
          <w:lang w:val="es-MX"/>
        </w:rPr>
        <w:tab/>
      </w:r>
      <w:r w:rsidRPr="004D2131">
        <w:rPr>
          <w:rFonts w:asciiTheme="majorHAnsi" w:hAnsiTheme="majorHAnsi"/>
          <w:sz w:val="22"/>
          <w:lang w:val="es-MX"/>
        </w:rPr>
        <w:tab/>
      </w:r>
      <w:r w:rsidRPr="004D2131">
        <w:rPr>
          <w:rFonts w:asciiTheme="majorHAnsi" w:hAnsiTheme="majorHAnsi"/>
          <w:sz w:val="22"/>
          <w:lang w:val="es-MX"/>
        </w:rPr>
        <w:tab/>
      </w:r>
      <w:r w:rsidRPr="004D2131">
        <w:rPr>
          <w:rFonts w:asciiTheme="majorHAnsi" w:hAnsiTheme="majorHAnsi"/>
          <w:sz w:val="22"/>
          <w:lang w:val="es-MX"/>
        </w:rPr>
        <w:tab/>
        <w:t xml:space="preserve">El Movimiento </w:t>
      </w:r>
      <w:r w:rsidR="000E5904">
        <w:rPr>
          <w:rFonts w:asciiTheme="majorHAnsi" w:hAnsiTheme="majorHAnsi"/>
          <w:sz w:val="22"/>
          <w:lang w:val="es-MX"/>
        </w:rPr>
        <w:t>Histórico</w:t>
      </w:r>
    </w:p>
    <w:p w:rsidR="000E5904" w:rsidRPr="004D2131" w:rsidRDefault="000E5904" w:rsidP="00CF221E">
      <w:pPr>
        <w:tabs>
          <w:tab w:val="left" w:pos="-1080"/>
          <w:tab w:val="left" w:pos="-720"/>
          <w:tab w:val="left" w:pos="0"/>
          <w:tab w:val="left" w:pos="270"/>
          <w:tab w:val="left" w:pos="450"/>
          <w:tab w:val="left" w:pos="720"/>
          <w:tab w:val="left" w:pos="15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2160" w:hanging="2160"/>
        <w:jc w:val="both"/>
        <w:rPr>
          <w:rFonts w:asciiTheme="majorHAnsi" w:hAnsiTheme="majorHAnsi"/>
          <w:sz w:val="22"/>
          <w:lang w:val="es-MX"/>
        </w:rPr>
      </w:pPr>
      <w:r>
        <w:rPr>
          <w:rFonts w:asciiTheme="majorHAnsi" w:hAnsiTheme="majorHAnsi"/>
          <w:sz w:val="22"/>
          <w:lang w:val="es-MX"/>
        </w:rPr>
        <w:tab/>
      </w:r>
      <w:r>
        <w:rPr>
          <w:rFonts w:asciiTheme="majorHAnsi" w:hAnsiTheme="majorHAnsi"/>
          <w:sz w:val="22"/>
          <w:lang w:val="es-MX"/>
        </w:rPr>
        <w:tab/>
      </w:r>
      <w:r>
        <w:rPr>
          <w:rFonts w:asciiTheme="majorHAnsi" w:hAnsiTheme="majorHAnsi"/>
          <w:sz w:val="22"/>
          <w:lang w:val="es-MX"/>
        </w:rPr>
        <w:tab/>
      </w:r>
      <w:r>
        <w:rPr>
          <w:rFonts w:asciiTheme="majorHAnsi" w:hAnsiTheme="majorHAnsi"/>
          <w:sz w:val="22"/>
          <w:lang w:val="es-MX"/>
        </w:rPr>
        <w:tab/>
        <w:t>El Desarrollo Teológico y Cultural</w:t>
      </w:r>
    </w:p>
    <w:p w:rsidR="00AF1EDB" w:rsidRPr="004D2131" w:rsidRDefault="00CF221E" w:rsidP="00AF1EDB">
      <w:pPr>
        <w:tabs>
          <w:tab w:val="left" w:pos="-1080"/>
          <w:tab w:val="left" w:pos="-720"/>
          <w:tab w:val="left" w:pos="0"/>
          <w:tab w:val="left" w:pos="270"/>
          <w:tab w:val="left" w:pos="450"/>
          <w:tab w:val="left" w:pos="720"/>
          <w:tab w:val="left" w:pos="1560"/>
          <w:tab w:val="left" w:pos="241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2160" w:hanging="2160"/>
        <w:jc w:val="both"/>
        <w:rPr>
          <w:rFonts w:asciiTheme="majorHAnsi" w:hAnsiTheme="majorHAnsi"/>
          <w:sz w:val="22"/>
          <w:lang w:val="es-MX"/>
        </w:rPr>
      </w:pPr>
      <w:r w:rsidRPr="004D2131">
        <w:rPr>
          <w:rFonts w:asciiTheme="majorHAnsi" w:hAnsiTheme="majorHAnsi"/>
          <w:sz w:val="22"/>
          <w:lang w:val="es-MX"/>
        </w:rPr>
        <w:tab/>
      </w:r>
      <w:r w:rsidRPr="004D2131">
        <w:rPr>
          <w:rFonts w:asciiTheme="majorHAnsi" w:hAnsiTheme="majorHAnsi"/>
          <w:sz w:val="22"/>
          <w:lang w:val="es-MX"/>
        </w:rPr>
        <w:tab/>
      </w:r>
      <w:r w:rsidRPr="004D2131">
        <w:rPr>
          <w:rFonts w:asciiTheme="majorHAnsi" w:hAnsiTheme="majorHAnsi"/>
          <w:sz w:val="22"/>
          <w:lang w:val="es-MX"/>
        </w:rPr>
        <w:tab/>
      </w:r>
      <w:r w:rsidRPr="004D2131">
        <w:rPr>
          <w:rFonts w:asciiTheme="majorHAnsi" w:hAnsiTheme="majorHAnsi"/>
          <w:sz w:val="22"/>
          <w:lang w:val="es-MX"/>
        </w:rPr>
        <w:tab/>
        <w:t>Lectura:</w:t>
      </w:r>
      <w:r w:rsidR="00AF1EDB" w:rsidRPr="004D2131">
        <w:rPr>
          <w:rFonts w:asciiTheme="majorHAnsi" w:hAnsiTheme="majorHAnsi"/>
          <w:sz w:val="22"/>
          <w:lang w:val="es-MX"/>
        </w:rPr>
        <w:t xml:space="preserve"> </w:t>
      </w:r>
      <w:r w:rsidR="00AF1EDB" w:rsidRPr="004D2131">
        <w:rPr>
          <w:rFonts w:asciiTheme="majorHAnsi" w:hAnsiTheme="majorHAnsi"/>
          <w:sz w:val="22"/>
          <w:lang w:val="es-MX"/>
        </w:rPr>
        <w:tab/>
        <w:t>Harrison, p. 3-16</w:t>
      </w:r>
    </w:p>
    <w:p w:rsidR="00F80D9D" w:rsidRPr="004D2131" w:rsidRDefault="00840915" w:rsidP="006E79C0">
      <w:pPr>
        <w:tabs>
          <w:tab w:val="left" w:pos="-1080"/>
          <w:tab w:val="left" w:pos="-720"/>
          <w:tab w:val="left" w:pos="0"/>
          <w:tab w:val="left" w:pos="270"/>
          <w:tab w:val="left" w:pos="450"/>
          <w:tab w:val="left" w:pos="720"/>
          <w:tab w:val="left" w:pos="1560"/>
          <w:tab w:val="left" w:pos="24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jc w:val="both"/>
        <w:rPr>
          <w:rFonts w:asciiTheme="majorHAnsi" w:hAnsiTheme="majorHAnsi"/>
          <w:sz w:val="22"/>
          <w:lang w:val="es-MX"/>
        </w:rPr>
      </w:pPr>
      <w:r w:rsidRPr="004D2131">
        <w:rPr>
          <w:rFonts w:asciiTheme="majorHAnsi" w:hAnsiTheme="majorHAnsi"/>
          <w:sz w:val="22"/>
          <w:lang w:val="es-MX"/>
        </w:rPr>
        <w:tab/>
      </w:r>
      <w:r w:rsidRPr="004D2131">
        <w:rPr>
          <w:rFonts w:asciiTheme="majorHAnsi" w:hAnsiTheme="majorHAnsi"/>
          <w:sz w:val="22"/>
          <w:lang w:val="es-MX"/>
        </w:rPr>
        <w:tab/>
      </w:r>
      <w:r w:rsidRPr="004D2131">
        <w:rPr>
          <w:rFonts w:asciiTheme="majorHAnsi" w:hAnsiTheme="majorHAnsi"/>
          <w:sz w:val="22"/>
          <w:lang w:val="es-MX"/>
        </w:rPr>
        <w:tab/>
      </w:r>
      <w:r w:rsidRPr="004D2131">
        <w:rPr>
          <w:rFonts w:asciiTheme="majorHAnsi" w:hAnsiTheme="majorHAnsi"/>
          <w:sz w:val="22"/>
          <w:lang w:val="es-MX"/>
        </w:rPr>
        <w:tab/>
      </w:r>
      <w:r w:rsidRPr="004D2131">
        <w:rPr>
          <w:rFonts w:asciiTheme="majorHAnsi" w:hAnsiTheme="majorHAnsi"/>
          <w:sz w:val="22"/>
          <w:lang w:val="es-MX"/>
        </w:rPr>
        <w:tab/>
      </w:r>
      <w:r w:rsidRPr="004D2131">
        <w:rPr>
          <w:rFonts w:asciiTheme="majorHAnsi" w:hAnsiTheme="majorHAnsi"/>
          <w:sz w:val="22"/>
          <w:lang w:val="es-MX"/>
        </w:rPr>
        <w:tab/>
        <w:t xml:space="preserve">1 </w:t>
      </w:r>
      <w:r w:rsidR="00AF1EDB" w:rsidRPr="004D2131">
        <w:rPr>
          <w:rFonts w:asciiTheme="majorHAnsi" w:hAnsiTheme="majorHAnsi"/>
          <w:sz w:val="22"/>
          <w:lang w:val="es-MX"/>
        </w:rPr>
        <w:t>Macabeos</w:t>
      </w:r>
      <w:r w:rsidRPr="004D2131">
        <w:rPr>
          <w:rFonts w:asciiTheme="majorHAnsi" w:hAnsiTheme="majorHAnsi"/>
          <w:sz w:val="22"/>
          <w:lang w:val="es-MX"/>
        </w:rPr>
        <w:t xml:space="preserve"> 1:1-6:17</w:t>
      </w:r>
    </w:p>
    <w:p w:rsidR="0088213B" w:rsidRPr="004D2131" w:rsidRDefault="0088213B" w:rsidP="00D65A78">
      <w:pPr>
        <w:tabs>
          <w:tab w:val="left" w:pos="-1080"/>
          <w:tab w:val="left" w:pos="-720"/>
          <w:tab w:val="left" w:pos="0"/>
          <w:tab w:val="left" w:pos="270"/>
          <w:tab w:val="left" w:pos="450"/>
          <w:tab w:val="left" w:pos="720"/>
          <w:tab w:val="left" w:pos="15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2160" w:hanging="2160"/>
        <w:jc w:val="both"/>
        <w:rPr>
          <w:rFonts w:asciiTheme="majorHAnsi" w:hAnsiTheme="majorHAnsi"/>
          <w:sz w:val="22"/>
          <w:lang w:val="es-MX"/>
        </w:rPr>
      </w:pPr>
    </w:p>
    <w:p w:rsidR="00D65A78" w:rsidRPr="004D2131" w:rsidRDefault="0076085D" w:rsidP="00D65A78">
      <w:pPr>
        <w:tabs>
          <w:tab w:val="left" w:pos="-1080"/>
          <w:tab w:val="left" w:pos="-720"/>
          <w:tab w:val="left" w:pos="0"/>
          <w:tab w:val="left" w:pos="270"/>
          <w:tab w:val="left" w:pos="450"/>
          <w:tab w:val="left" w:pos="720"/>
          <w:tab w:val="left" w:pos="15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2160" w:hanging="2160"/>
        <w:jc w:val="both"/>
        <w:rPr>
          <w:rFonts w:asciiTheme="majorHAnsi" w:hAnsiTheme="majorHAnsi"/>
          <w:sz w:val="22"/>
          <w:lang w:val="es-MX"/>
        </w:rPr>
      </w:pPr>
      <w:r>
        <w:rPr>
          <w:rFonts w:asciiTheme="majorHAnsi" w:hAnsiTheme="majorHAnsi"/>
          <w:sz w:val="22"/>
          <w:lang w:val="es-MX"/>
        </w:rPr>
        <w:t>4</w:t>
      </w:r>
      <w:r>
        <w:rPr>
          <w:rFonts w:asciiTheme="majorHAnsi" w:hAnsiTheme="majorHAnsi"/>
          <w:sz w:val="22"/>
          <w:lang w:val="es-MX"/>
        </w:rPr>
        <w:tab/>
      </w:r>
      <w:r>
        <w:rPr>
          <w:rFonts w:asciiTheme="majorHAnsi" w:hAnsiTheme="majorHAnsi"/>
          <w:sz w:val="22"/>
          <w:lang w:val="es-MX"/>
        </w:rPr>
        <w:tab/>
      </w:r>
      <w:r w:rsidR="004D2131">
        <w:rPr>
          <w:rFonts w:asciiTheme="majorHAnsi" w:hAnsiTheme="majorHAnsi"/>
          <w:sz w:val="22"/>
          <w:lang w:val="es-MX"/>
        </w:rPr>
        <w:tab/>
      </w:r>
      <w:r w:rsidR="002F6E1C" w:rsidRPr="004D2131">
        <w:rPr>
          <w:rFonts w:asciiTheme="majorHAnsi" w:hAnsiTheme="majorHAnsi"/>
          <w:sz w:val="22"/>
          <w:lang w:val="es-MX"/>
        </w:rPr>
        <w:tab/>
      </w:r>
      <w:r w:rsidR="00D65A78" w:rsidRPr="004D2131">
        <w:rPr>
          <w:rFonts w:asciiTheme="majorHAnsi" w:hAnsiTheme="majorHAnsi"/>
          <w:sz w:val="22"/>
          <w:lang w:val="es-MX"/>
        </w:rPr>
        <w:t xml:space="preserve">La Era </w:t>
      </w:r>
      <w:proofErr w:type="spellStart"/>
      <w:r w:rsidR="00D65A78" w:rsidRPr="004D2131">
        <w:rPr>
          <w:rFonts w:asciiTheme="majorHAnsi" w:hAnsiTheme="majorHAnsi"/>
          <w:sz w:val="22"/>
          <w:lang w:val="es-MX"/>
        </w:rPr>
        <w:t>Intertestimentaria</w:t>
      </w:r>
      <w:proofErr w:type="spellEnd"/>
      <w:r w:rsidR="00D65A78" w:rsidRPr="004D2131">
        <w:rPr>
          <w:rFonts w:asciiTheme="majorHAnsi" w:hAnsiTheme="majorHAnsi"/>
          <w:sz w:val="22"/>
          <w:lang w:val="es-MX"/>
        </w:rPr>
        <w:t>: Transiciones Socio-culturales hasta el Primer Siglo</w:t>
      </w:r>
    </w:p>
    <w:p w:rsidR="00252611" w:rsidRDefault="00252611" w:rsidP="000E5904">
      <w:pPr>
        <w:tabs>
          <w:tab w:val="left" w:pos="-1080"/>
          <w:tab w:val="left" w:pos="-720"/>
          <w:tab w:val="left" w:pos="0"/>
          <w:tab w:val="left" w:pos="270"/>
          <w:tab w:val="left" w:pos="450"/>
          <w:tab w:val="left" w:pos="720"/>
          <w:tab w:val="left" w:pos="15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2160" w:hanging="2160"/>
        <w:jc w:val="both"/>
        <w:rPr>
          <w:rFonts w:asciiTheme="majorHAnsi" w:hAnsiTheme="majorHAnsi"/>
          <w:sz w:val="22"/>
          <w:lang w:val="es-MX"/>
        </w:rPr>
      </w:pPr>
      <w:r w:rsidRPr="004D2131">
        <w:rPr>
          <w:rFonts w:asciiTheme="majorHAnsi" w:hAnsiTheme="majorHAnsi"/>
          <w:sz w:val="22"/>
          <w:lang w:val="es-MX"/>
        </w:rPr>
        <w:tab/>
      </w:r>
      <w:r w:rsidRPr="004D2131">
        <w:rPr>
          <w:rFonts w:asciiTheme="majorHAnsi" w:hAnsiTheme="majorHAnsi"/>
          <w:sz w:val="22"/>
          <w:lang w:val="es-MX"/>
        </w:rPr>
        <w:tab/>
      </w:r>
      <w:r w:rsidRPr="004D2131">
        <w:rPr>
          <w:rFonts w:asciiTheme="majorHAnsi" w:hAnsiTheme="majorHAnsi"/>
          <w:sz w:val="22"/>
          <w:lang w:val="es-MX"/>
        </w:rPr>
        <w:tab/>
      </w:r>
      <w:r w:rsidRPr="004D2131">
        <w:rPr>
          <w:rFonts w:asciiTheme="majorHAnsi" w:hAnsiTheme="majorHAnsi"/>
          <w:sz w:val="22"/>
          <w:lang w:val="es-MX"/>
        </w:rPr>
        <w:tab/>
      </w:r>
      <w:r w:rsidR="000E5904">
        <w:rPr>
          <w:rFonts w:asciiTheme="majorHAnsi" w:hAnsiTheme="majorHAnsi"/>
          <w:sz w:val="22"/>
          <w:lang w:val="es-MX"/>
        </w:rPr>
        <w:t>El Desarrollo de la Identidad</w:t>
      </w:r>
      <w:r w:rsidR="000E5904" w:rsidRPr="004D2131">
        <w:rPr>
          <w:rFonts w:asciiTheme="majorHAnsi" w:hAnsiTheme="majorHAnsi"/>
          <w:sz w:val="22"/>
          <w:lang w:val="es-MX"/>
        </w:rPr>
        <w:t xml:space="preserve"> Nacionalista</w:t>
      </w:r>
    </w:p>
    <w:p w:rsidR="000E5904" w:rsidRPr="004D2131" w:rsidRDefault="000E5904" w:rsidP="000E5904">
      <w:pPr>
        <w:tabs>
          <w:tab w:val="left" w:pos="-1080"/>
          <w:tab w:val="left" w:pos="-720"/>
          <w:tab w:val="left" w:pos="0"/>
          <w:tab w:val="left" w:pos="270"/>
          <w:tab w:val="left" w:pos="450"/>
          <w:tab w:val="left" w:pos="720"/>
          <w:tab w:val="left" w:pos="15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2160" w:hanging="2160"/>
        <w:jc w:val="both"/>
        <w:rPr>
          <w:rFonts w:asciiTheme="majorHAnsi" w:hAnsiTheme="majorHAnsi"/>
          <w:sz w:val="22"/>
          <w:lang w:val="es-MX"/>
        </w:rPr>
      </w:pPr>
      <w:r>
        <w:rPr>
          <w:rFonts w:asciiTheme="majorHAnsi" w:hAnsiTheme="majorHAnsi"/>
          <w:sz w:val="22"/>
          <w:lang w:val="es-MX"/>
        </w:rPr>
        <w:tab/>
      </w:r>
      <w:r>
        <w:rPr>
          <w:rFonts w:asciiTheme="majorHAnsi" w:hAnsiTheme="majorHAnsi"/>
          <w:sz w:val="22"/>
          <w:lang w:val="es-MX"/>
        </w:rPr>
        <w:tab/>
      </w:r>
      <w:r>
        <w:rPr>
          <w:rFonts w:asciiTheme="majorHAnsi" w:hAnsiTheme="majorHAnsi"/>
          <w:sz w:val="22"/>
          <w:lang w:val="es-MX"/>
        </w:rPr>
        <w:tab/>
      </w:r>
      <w:r>
        <w:rPr>
          <w:rFonts w:asciiTheme="majorHAnsi" w:hAnsiTheme="majorHAnsi"/>
          <w:sz w:val="22"/>
          <w:lang w:val="es-MX"/>
        </w:rPr>
        <w:tab/>
        <w:t>El Contexto Pol</w:t>
      </w:r>
      <w:r w:rsidR="00F80D9D">
        <w:rPr>
          <w:rFonts w:asciiTheme="majorHAnsi" w:hAnsiTheme="majorHAnsi"/>
          <w:sz w:val="22"/>
          <w:lang w:val="es-MX"/>
        </w:rPr>
        <w:t>ítico de Is</w:t>
      </w:r>
      <w:r>
        <w:rPr>
          <w:rFonts w:asciiTheme="majorHAnsi" w:hAnsiTheme="majorHAnsi"/>
          <w:sz w:val="22"/>
          <w:lang w:val="es-MX"/>
        </w:rPr>
        <w:t>rael en el Primer Siglo</w:t>
      </w:r>
    </w:p>
    <w:p w:rsidR="00D65A78" w:rsidRPr="004D2131" w:rsidRDefault="00D65A78" w:rsidP="00AF7CD4">
      <w:pPr>
        <w:tabs>
          <w:tab w:val="left" w:pos="-1080"/>
          <w:tab w:val="left" w:pos="-720"/>
          <w:tab w:val="left" w:pos="0"/>
          <w:tab w:val="left" w:pos="270"/>
          <w:tab w:val="left" w:pos="450"/>
          <w:tab w:val="left" w:pos="720"/>
          <w:tab w:val="left" w:pos="1560"/>
          <w:tab w:val="left" w:pos="241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jc w:val="both"/>
        <w:rPr>
          <w:rFonts w:asciiTheme="majorHAnsi" w:hAnsiTheme="majorHAnsi"/>
          <w:sz w:val="22"/>
          <w:lang w:val="es-MX"/>
        </w:rPr>
      </w:pPr>
      <w:r w:rsidRPr="004D2131">
        <w:rPr>
          <w:rFonts w:asciiTheme="majorHAnsi" w:hAnsiTheme="majorHAnsi"/>
          <w:sz w:val="22"/>
          <w:lang w:val="es-MX"/>
        </w:rPr>
        <w:tab/>
      </w:r>
      <w:r w:rsidRPr="004D2131">
        <w:rPr>
          <w:rFonts w:asciiTheme="majorHAnsi" w:hAnsiTheme="majorHAnsi"/>
          <w:sz w:val="22"/>
          <w:lang w:val="es-MX"/>
        </w:rPr>
        <w:tab/>
      </w:r>
      <w:r w:rsidRPr="004D2131">
        <w:rPr>
          <w:rFonts w:asciiTheme="majorHAnsi" w:hAnsiTheme="majorHAnsi"/>
          <w:sz w:val="22"/>
          <w:lang w:val="es-MX"/>
        </w:rPr>
        <w:tab/>
      </w:r>
      <w:r w:rsidRPr="004D2131">
        <w:rPr>
          <w:rFonts w:asciiTheme="majorHAnsi" w:hAnsiTheme="majorHAnsi"/>
          <w:sz w:val="22"/>
          <w:lang w:val="es-MX"/>
        </w:rPr>
        <w:tab/>
        <w:t xml:space="preserve">Lectura: </w:t>
      </w:r>
      <w:r w:rsidR="00016DBA" w:rsidRPr="004D2131">
        <w:rPr>
          <w:rFonts w:asciiTheme="majorHAnsi" w:hAnsiTheme="majorHAnsi"/>
          <w:sz w:val="22"/>
          <w:lang w:val="es-MX"/>
        </w:rPr>
        <w:tab/>
        <w:t>Harrison, p. 17-44</w:t>
      </w:r>
    </w:p>
    <w:p w:rsidR="00FE49D5" w:rsidRDefault="00D65A78" w:rsidP="00AF7CD4">
      <w:pPr>
        <w:tabs>
          <w:tab w:val="left" w:pos="-1080"/>
          <w:tab w:val="left" w:pos="-720"/>
          <w:tab w:val="left" w:pos="0"/>
          <w:tab w:val="left" w:pos="270"/>
          <w:tab w:val="left" w:pos="450"/>
          <w:tab w:val="left" w:pos="720"/>
          <w:tab w:val="left" w:pos="1560"/>
          <w:tab w:val="left" w:pos="24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jc w:val="both"/>
        <w:rPr>
          <w:rFonts w:asciiTheme="majorHAnsi" w:hAnsiTheme="majorHAnsi"/>
          <w:sz w:val="22"/>
          <w:lang w:val="es-MX"/>
        </w:rPr>
      </w:pPr>
      <w:r w:rsidRPr="004D2131">
        <w:rPr>
          <w:rFonts w:asciiTheme="majorHAnsi" w:hAnsiTheme="majorHAnsi"/>
          <w:sz w:val="22"/>
          <w:lang w:val="es-MX"/>
        </w:rPr>
        <w:tab/>
      </w:r>
      <w:r w:rsidRPr="004D2131">
        <w:rPr>
          <w:rFonts w:asciiTheme="majorHAnsi" w:hAnsiTheme="majorHAnsi"/>
          <w:sz w:val="22"/>
          <w:lang w:val="es-MX"/>
        </w:rPr>
        <w:tab/>
      </w:r>
      <w:r w:rsidRPr="004D2131">
        <w:rPr>
          <w:rFonts w:asciiTheme="majorHAnsi" w:hAnsiTheme="majorHAnsi"/>
          <w:sz w:val="22"/>
          <w:lang w:val="es-MX"/>
        </w:rPr>
        <w:tab/>
      </w:r>
      <w:r w:rsidRPr="004D2131">
        <w:rPr>
          <w:rFonts w:asciiTheme="majorHAnsi" w:hAnsiTheme="majorHAnsi"/>
          <w:sz w:val="22"/>
          <w:lang w:val="es-MX"/>
        </w:rPr>
        <w:tab/>
      </w:r>
      <w:r w:rsidRPr="004D2131">
        <w:rPr>
          <w:rFonts w:asciiTheme="majorHAnsi" w:hAnsiTheme="majorHAnsi"/>
          <w:sz w:val="22"/>
          <w:lang w:val="es-MX"/>
        </w:rPr>
        <w:tab/>
      </w:r>
      <w:r w:rsidRPr="004D2131">
        <w:rPr>
          <w:rFonts w:asciiTheme="majorHAnsi" w:hAnsiTheme="majorHAnsi"/>
          <w:sz w:val="22"/>
          <w:lang w:val="es-MX"/>
        </w:rPr>
        <w:tab/>
        <w:t xml:space="preserve">La Sabiduría de Jesús, Hijo de </w:t>
      </w:r>
      <w:proofErr w:type="spellStart"/>
      <w:r w:rsidRPr="004D2131">
        <w:rPr>
          <w:rFonts w:asciiTheme="majorHAnsi" w:hAnsiTheme="majorHAnsi"/>
          <w:sz w:val="22"/>
          <w:lang w:val="es-MX"/>
        </w:rPr>
        <w:t>Sirac</w:t>
      </w:r>
      <w:proofErr w:type="spellEnd"/>
      <w:r w:rsidR="00840915" w:rsidRPr="004D2131">
        <w:rPr>
          <w:rFonts w:asciiTheme="majorHAnsi" w:hAnsiTheme="majorHAnsi"/>
          <w:sz w:val="22"/>
          <w:lang w:val="es-MX"/>
        </w:rPr>
        <w:t>, capítulos 1-10</w:t>
      </w:r>
    </w:p>
    <w:p w:rsidR="0017742F" w:rsidRDefault="0017742F" w:rsidP="00AF7CD4">
      <w:pPr>
        <w:tabs>
          <w:tab w:val="left" w:pos="-1080"/>
          <w:tab w:val="left" w:pos="-720"/>
          <w:tab w:val="left" w:pos="0"/>
          <w:tab w:val="left" w:pos="270"/>
          <w:tab w:val="left" w:pos="450"/>
          <w:tab w:val="left" w:pos="720"/>
          <w:tab w:val="left" w:pos="1560"/>
          <w:tab w:val="left" w:pos="24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jc w:val="both"/>
        <w:rPr>
          <w:rFonts w:asciiTheme="majorHAnsi" w:hAnsiTheme="majorHAnsi"/>
          <w:sz w:val="22"/>
          <w:lang w:val="es-MX"/>
        </w:rPr>
      </w:pPr>
    </w:p>
    <w:p w:rsidR="0017742F" w:rsidRPr="004D2131" w:rsidRDefault="0076085D" w:rsidP="00AF7CD4">
      <w:pPr>
        <w:tabs>
          <w:tab w:val="left" w:pos="-1080"/>
          <w:tab w:val="left" w:pos="-720"/>
          <w:tab w:val="left" w:pos="0"/>
          <w:tab w:val="left" w:pos="270"/>
          <w:tab w:val="left" w:pos="450"/>
          <w:tab w:val="left" w:pos="720"/>
          <w:tab w:val="left" w:pos="1560"/>
          <w:tab w:val="left" w:pos="24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jc w:val="both"/>
        <w:rPr>
          <w:rFonts w:asciiTheme="majorHAnsi" w:hAnsiTheme="majorHAnsi"/>
          <w:sz w:val="22"/>
          <w:lang w:val="es-MX"/>
        </w:rPr>
      </w:pPr>
      <w:r>
        <w:rPr>
          <w:rFonts w:asciiTheme="majorHAnsi" w:hAnsiTheme="majorHAnsi"/>
          <w:sz w:val="22"/>
          <w:lang w:val="es-MX"/>
        </w:rPr>
        <w:t>5</w:t>
      </w:r>
      <w:r>
        <w:rPr>
          <w:rFonts w:asciiTheme="majorHAnsi" w:hAnsiTheme="majorHAnsi"/>
          <w:sz w:val="22"/>
          <w:lang w:val="es-MX"/>
        </w:rPr>
        <w:tab/>
      </w:r>
      <w:r>
        <w:rPr>
          <w:rFonts w:asciiTheme="majorHAnsi" w:hAnsiTheme="majorHAnsi"/>
          <w:sz w:val="22"/>
          <w:lang w:val="es-MX"/>
        </w:rPr>
        <w:tab/>
      </w:r>
      <w:r w:rsidR="0017742F">
        <w:rPr>
          <w:rFonts w:asciiTheme="majorHAnsi" w:hAnsiTheme="majorHAnsi"/>
          <w:sz w:val="22"/>
          <w:lang w:val="es-MX"/>
        </w:rPr>
        <w:tab/>
      </w:r>
      <w:r w:rsidR="0017742F">
        <w:rPr>
          <w:rFonts w:asciiTheme="majorHAnsi" w:hAnsiTheme="majorHAnsi"/>
          <w:sz w:val="22"/>
          <w:lang w:val="es-MX"/>
        </w:rPr>
        <w:tab/>
      </w:r>
      <w:r w:rsidR="00F80D9D" w:rsidRPr="004D2131">
        <w:rPr>
          <w:rFonts w:asciiTheme="majorHAnsi" w:hAnsiTheme="majorHAnsi"/>
          <w:sz w:val="22"/>
          <w:lang w:val="es-MX"/>
        </w:rPr>
        <w:t xml:space="preserve">La Era </w:t>
      </w:r>
      <w:proofErr w:type="spellStart"/>
      <w:r w:rsidR="00F80D9D" w:rsidRPr="004D2131">
        <w:rPr>
          <w:rFonts w:asciiTheme="majorHAnsi" w:hAnsiTheme="majorHAnsi"/>
          <w:sz w:val="22"/>
          <w:lang w:val="es-MX"/>
        </w:rPr>
        <w:t>Intertestimentaria</w:t>
      </w:r>
      <w:proofErr w:type="spellEnd"/>
      <w:r w:rsidR="00F80D9D">
        <w:rPr>
          <w:rFonts w:asciiTheme="majorHAnsi" w:hAnsiTheme="majorHAnsi"/>
          <w:sz w:val="22"/>
          <w:lang w:val="es-MX"/>
        </w:rPr>
        <w:t xml:space="preserve">: </w:t>
      </w:r>
      <w:r w:rsidR="0017742F">
        <w:rPr>
          <w:rFonts w:asciiTheme="majorHAnsi" w:hAnsiTheme="majorHAnsi"/>
          <w:sz w:val="22"/>
          <w:lang w:val="es-MX"/>
        </w:rPr>
        <w:t>La expectativa mesiánica de los judíos del primer siglo.</w:t>
      </w:r>
    </w:p>
    <w:p w:rsidR="001804BD" w:rsidRPr="004D2131" w:rsidRDefault="001804BD" w:rsidP="00252611">
      <w:pPr>
        <w:tabs>
          <w:tab w:val="left" w:pos="-1080"/>
          <w:tab w:val="left" w:pos="-720"/>
          <w:tab w:val="left" w:pos="0"/>
          <w:tab w:val="left" w:pos="270"/>
          <w:tab w:val="left" w:pos="450"/>
          <w:tab w:val="left" w:pos="720"/>
          <w:tab w:val="left" w:pos="15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both"/>
        <w:rPr>
          <w:rFonts w:asciiTheme="majorHAnsi" w:hAnsiTheme="majorHAnsi"/>
          <w:sz w:val="22"/>
          <w:lang w:val="es-MX"/>
        </w:rPr>
      </w:pPr>
    </w:p>
    <w:p w:rsidR="00FE49D5" w:rsidRPr="004D2131" w:rsidRDefault="0076085D" w:rsidP="0017742F">
      <w:pPr>
        <w:tabs>
          <w:tab w:val="left" w:pos="-1080"/>
          <w:tab w:val="left" w:pos="-720"/>
          <w:tab w:val="left" w:pos="0"/>
          <w:tab w:val="left" w:pos="270"/>
          <w:tab w:val="left" w:pos="450"/>
          <w:tab w:val="left" w:pos="720"/>
          <w:tab w:val="left" w:pos="15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both"/>
        <w:rPr>
          <w:rFonts w:asciiTheme="majorHAnsi" w:hAnsiTheme="majorHAnsi"/>
          <w:sz w:val="22"/>
          <w:lang w:val="es-MX"/>
        </w:rPr>
      </w:pPr>
      <w:r>
        <w:rPr>
          <w:rFonts w:asciiTheme="majorHAnsi" w:hAnsiTheme="majorHAnsi"/>
          <w:sz w:val="22"/>
          <w:lang w:val="es-MX"/>
        </w:rPr>
        <w:t>6</w:t>
      </w:r>
      <w:r>
        <w:rPr>
          <w:rFonts w:asciiTheme="majorHAnsi" w:hAnsiTheme="majorHAnsi"/>
          <w:sz w:val="22"/>
          <w:lang w:val="es-MX"/>
        </w:rPr>
        <w:tab/>
      </w:r>
      <w:r>
        <w:rPr>
          <w:rFonts w:asciiTheme="majorHAnsi" w:hAnsiTheme="majorHAnsi"/>
          <w:sz w:val="22"/>
          <w:lang w:val="es-MX"/>
        </w:rPr>
        <w:tab/>
      </w:r>
      <w:r w:rsidR="004D2131">
        <w:rPr>
          <w:rFonts w:asciiTheme="majorHAnsi" w:hAnsiTheme="majorHAnsi"/>
          <w:sz w:val="22"/>
          <w:lang w:val="es-MX"/>
        </w:rPr>
        <w:tab/>
      </w:r>
      <w:r w:rsidR="001804BD" w:rsidRPr="004D2131">
        <w:rPr>
          <w:rFonts w:asciiTheme="majorHAnsi" w:hAnsiTheme="majorHAnsi"/>
          <w:sz w:val="22"/>
          <w:lang w:val="es-MX"/>
        </w:rPr>
        <w:tab/>
      </w:r>
      <w:r w:rsidR="00252611" w:rsidRPr="004D2131">
        <w:rPr>
          <w:rFonts w:asciiTheme="majorHAnsi" w:hAnsiTheme="majorHAnsi"/>
          <w:sz w:val="22"/>
          <w:lang w:val="es-MX"/>
        </w:rPr>
        <w:t>Orientación al Nuevo Testamento</w:t>
      </w:r>
    </w:p>
    <w:p w:rsidR="00B0402B" w:rsidRDefault="00016DBA" w:rsidP="006E79C0">
      <w:pPr>
        <w:tabs>
          <w:tab w:val="left" w:pos="-1080"/>
          <w:tab w:val="left" w:pos="-720"/>
          <w:tab w:val="left" w:pos="0"/>
          <w:tab w:val="left" w:pos="270"/>
          <w:tab w:val="left" w:pos="450"/>
          <w:tab w:val="left" w:pos="720"/>
          <w:tab w:val="left" w:pos="1560"/>
          <w:tab w:val="left" w:pos="241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both"/>
        <w:rPr>
          <w:rFonts w:asciiTheme="majorHAnsi" w:hAnsiTheme="majorHAnsi"/>
          <w:sz w:val="22"/>
          <w:lang w:val="es-MX"/>
        </w:rPr>
      </w:pPr>
      <w:r w:rsidRPr="004D2131">
        <w:rPr>
          <w:rFonts w:asciiTheme="majorHAnsi" w:hAnsiTheme="majorHAnsi"/>
          <w:sz w:val="22"/>
          <w:lang w:val="es-MX"/>
        </w:rPr>
        <w:tab/>
      </w:r>
      <w:r w:rsidRPr="004D2131">
        <w:rPr>
          <w:rFonts w:asciiTheme="majorHAnsi" w:hAnsiTheme="majorHAnsi"/>
          <w:sz w:val="22"/>
          <w:lang w:val="es-MX"/>
        </w:rPr>
        <w:tab/>
      </w:r>
      <w:r w:rsidRPr="004D2131">
        <w:rPr>
          <w:rFonts w:asciiTheme="majorHAnsi" w:hAnsiTheme="majorHAnsi"/>
          <w:sz w:val="22"/>
          <w:lang w:val="es-MX"/>
        </w:rPr>
        <w:tab/>
      </w:r>
      <w:r w:rsidRPr="004D2131">
        <w:rPr>
          <w:rFonts w:asciiTheme="majorHAnsi" w:hAnsiTheme="majorHAnsi"/>
          <w:sz w:val="22"/>
          <w:lang w:val="es-MX"/>
        </w:rPr>
        <w:tab/>
        <w:t>Lectura:</w:t>
      </w:r>
      <w:r w:rsidRPr="004D2131">
        <w:rPr>
          <w:rFonts w:asciiTheme="majorHAnsi" w:hAnsiTheme="majorHAnsi"/>
          <w:sz w:val="22"/>
          <w:lang w:val="es-MX"/>
        </w:rPr>
        <w:tab/>
        <w:t>Harrison, p. 47-56, 93-126</w:t>
      </w:r>
    </w:p>
    <w:p w:rsidR="0076085D" w:rsidRPr="004D2131" w:rsidRDefault="0076085D" w:rsidP="006E79C0">
      <w:pPr>
        <w:tabs>
          <w:tab w:val="left" w:pos="-1080"/>
          <w:tab w:val="left" w:pos="-720"/>
          <w:tab w:val="left" w:pos="0"/>
          <w:tab w:val="left" w:pos="270"/>
          <w:tab w:val="left" w:pos="450"/>
          <w:tab w:val="left" w:pos="720"/>
          <w:tab w:val="left" w:pos="1560"/>
          <w:tab w:val="left" w:pos="241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both"/>
        <w:rPr>
          <w:rFonts w:asciiTheme="majorHAnsi" w:hAnsiTheme="majorHAnsi"/>
          <w:sz w:val="22"/>
          <w:lang w:val="es-MX"/>
        </w:rPr>
      </w:pPr>
    </w:p>
    <w:p w:rsidR="00FE49D5" w:rsidRPr="004D2131" w:rsidRDefault="00FE49D5" w:rsidP="008865C7">
      <w:pPr>
        <w:tabs>
          <w:tab w:val="left" w:pos="-1080"/>
          <w:tab w:val="left" w:pos="-720"/>
          <w:tab w:val="left" w:pos="0"/>
          <w:tab w:val="left" w:pos="270"/>
          <w:tab w:val="left" w:pos="450"/>
          <w:tab w:val="left" w:pos="720"/>
          <w:tab w:val="left" w:pos="15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ajorHAnsi" w:hAnsiTheme="majorHAnsi"/>
          <w:sz w:val="22"/>
          <w:lang w:val="es-MX"/>
        </w:rPr>
      </w:pPr>
    </w:p>
    <w:p w:rsidR="00371A59" w:rsidRPr="004D2131" w:rsidRDefault="0076085D" w:rsidP="0017742F">
      <w:pPr>
        <w:tabs>
          <w:tab w:val="left" w:pos="-1080"/>
          <w:tab w:val="left" w:pos="-720"/>
          <w:tab w:val="left" w:pos="0"/>
          <w:tab w:val="left" w:pos="270"/>
          <w:tab w:val="left" w:pos="450"/>
          <w:tab w:val="left" w:pos="720"/>
          <w:tab w:val="left" w:pos="15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both"/>
        <w:rPr>
          <w:rFonts w:asciiTheme="majorHAnsi" w:hAnsiTheme="majorHAnsi"/>
          <w:sz w:val="22"/>
          <w:lang w:val="es-MX"/>
        </w:rPr>
      </w:pPr>
      <w:r>
        <w:rPr>
          <w:rFonts w:asciiTheme="majorHAnsi" w:hAnsiTheme="majorHAnsi"/>
          <w:sz w:val="22"/>
          <w:lang w:val="es-MX"/>
        </w:rPr>
        <w:t>7</w:t>
      </w:r>
      <w:r>
        <w:rPr>
          <w:rFonts w:asciiTheme="majorHAnsi" w:hAnsiTheme="majorHAnsi"/>
          <w:sz w:val="22"/>
          <w:lang w:val="es-MX"/>
        </w:rPr>
        <w:tab/>
      </w:r>
      <w:r>
        <w:rPr>
          <w:rFonts w:asciiTheme="majorHAnsi" w:hAnsiTheme="majorHAnsi"/>
          <w:sz w:val="22"/>
          <w:lang w:val="es-MX"/>
        </w:rPr>
        <w:tab/>
      </w:r>
      <w:r w:rsidR="004D2131">
        <w:rPr>
          <w:rFonts w:asciiTheme="majorHAnsi" w:hAnsiTheme="majorHAnsi"/>
          <w:sz w:val="22"/>
          <w:lang w:val="es-MX"/>
        </w:rPr>
        <w:tab/>
      </w:r>
      <w:r w:rsidR="00FE49D5" w:rsidRPr="004D2131">
        <w:rPr>
          <w:rFonts w:asciiTheme="majorHAnsi" w:hAnsiTheme="majorHAnsi"/>
          <w:sz w:val="22"/>
          <w:lang w:val="es-MX"/>
        </w:rPr>
        <w:tab/>
      </w:r>
      <w:r w:rsidR="00CA74EE" w:rsidRPr="004D2131">
        <w:rPr>
          <w:rFonts w:asciiTheme="majorHAnsi" w:hAnsiTheme="majorHAnsi"/>
          <w:sz w:val="22"/>
          <w:lang w:val="es-MX"/>
        </w:rPr>
        <w:t>Orientación a los Evangelios</w:t>
      </w:r>
    </w:p>
    <w:p w:rsidR="00FE49D5" w:rsidRPr="004D2131" w:rsidRDefault="00E467F9" w:rsidP="00314AB2">
      <w:pPr>
        <w:tabs>
          <w:tab w:val="left" w:pos="-1080"/>
          <w:tab w:val="left" w:pos="-720"/>
          <w:tab w:val="left" w:pos="0"/>
          <w:tab w:val="left" w:pos="270"/>
          <w:tab w:val="left" w:pos="450"/>
          <w:tab w:val="left" w:pos="720"/>
          <w:tab w:val="left" w:pos="1560"/>
          <w:tab w:val="left" w:pos="241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both"/>
        <w:rPr>
          <w:rFonts w:asciiTheme="majorHAnsi" w:hAnsiTheme="majorHAnsi"/>
          <w:sz w:val="22"/>
          <w:lang w:val="es-MX"/>
        </w:rPr>
      </w:pPr>
      <w:r w:rsidRPr="004D2131">
        <w:rPr>
          <w:rFonts w:asciiTheme="majorHAnsi" w:hAnsiTheme="majorHAnsi"/>
          <w:sz w:val="22"/>
          <w:lang w:val="es-MX"/>
        </w:rPr>
        <w:tab/>
      </w:r>
      <w:r w:rsidRPr="004D2131">
        <w:rPr>
          <w:rFonts w:asciiTheme="majorHAnsi" w:hAnsiTheme="majorHAnsi"/>
          <w:sz w:val="22"/>
          <w:lang w:val="es-MX"/>
        </w:rPr>
        <w:tab/>
      </w:r>
      <w:r w:rsidRPr="004D2131">
        <w:rPr>
          <w:rFonts w:asciiTheme="majorHAnsi" w:hAnsiTheme="majorHAnsi"/>
          <w:sz w:val="22"/>
          <w:lang w:val="es-MX"/>
        </w:rPr>
        <w:tab/>
      </w:r>
      <w:r w:rsidRPr="004D2131">
        <w:rPr>
          <w:rFonts w:asciiTheme="majorHAnsi" w:hAnsiTheme="majorHAnsi"/>
          <w:sz w:val="22"/>
          <w:lang w:val="es-MX"/>
        </w:rPr>
        <w:tab/>
        <w:t>Lectura:</w:t>
      </w:r>
      <w:r w:rsidRPr="004D2131">
        <w:rPr>
          <w:rFonts w:asciiTheme="majorHAnsi" w:hAnsiTheme="majorHAnsi"/>
          <w:sz w:val="22"/>
          <w:lang w:val="es-MX"/>
        </w:rPr>
        <w:tab/>
        <w:t>Harrison, p. 131-158</w:t>
      </w:r>
    </w:p>
    <w:p w:rsidR="00BE071D" w:rsidRDefault="00AF7CD4" w:rsidP="00BE071D">
      <w:pPr>
        <w:tabs>
          <w:tab w:val="left" w:pos="-1080"/>
          <w:tab w:val="left" w:pos="-720"/>
          <w:tab w:val="left" w:pos="0"/>
          <w:tab w:val="left" w:pos="270"/>
          <w:tab w:val="left" w:pos="450"/>
          <w:tab w:val="left" w:pos="720"/>
          <w:tab w:val="left" w:pos="1560"/>
          <w:tab w:val="left" w:pos="241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ajorHAnsi" w:hAnsiTheme="majorHAnsi"/>
          <w:b/>
          <w:sz w:val="22"/>
          <w:lang w:val="es-MX"/>
        </w:rPr>
      </w:pPr>
      <w:r w:rsidRPr="004D2131">
        <w:rPr>
          <w:rFonts w:asciiTheme="majorHAnsi" w:hAnsiTheme="majorHAnsi"/>
          <w:sz w:val="22"/>
          <w:lang w:val="es-MX"/>
        </w:rPr>
        <w:tab/>
      </w:r>
      <w:r w:rsidRPr="004D2131">
        <w:rPr>
          <w:rFonts w:asciiTheme="majorHAnsi" w:hAnsiTheme="majorHAnsi"/>
          <w:sz w:val="22"/>
          <w:lang w:val="es-MX"/>
        </w:rPr>
        <w:tab/>
      </w:r>
      <w:r w:rsidRPr="004D2131">
        <w:rPr>
          <w:rFonts w:asciiTheme="majorHAnsi" w:hAnsiTheme="majorHAnsi"/>
          <w:sz w:val="22"/>
          <w:lang w:val="es-MX"/>
        </w:rPr>
        <w:tab/>
      </w:r>
      <w:r w:rsidRPr="004D2131">
        <w:rPr>
          <w:rFonts w:asciiTheme="majorHAnsi" w:hAnsiTheme="majorHAnsi"/>
          <w:sz w:val="22"/>
          <w:lang w:val="es-MX"/>
        </w:rPr>
        <w:tab/>
      </w:r>
    </w:p>
    <w:p w:rsidR="00806531" w:rsidRPr="004D2131" w:rsidRDefault="0076085D" w:rsidP="0017742F">
      <w:pPr>
        <w:tabs>
          <w:tab w:val="left" w:pos="-1080"/>
          <w:tab w:val="left" w:pos="-720"/>
          <w:tab w:val="left" w:pos="0"/>
          <w:tab w:val="left" w:pos="270"/>
          <w:tab w:val="left" w:pos="450"/>
          <w:tab w:val="left" w:pos="720"/>
          <w:tab w:val="left" w:pos="15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both"/>
        <w:rPr>
          <w:rFonts w:asciiTheme="majorHAnsi" w:hAnsiTheme="majorHAnsi"/>
          <w:sz w:val="22"/>
          <w:lang w:val="es-MX"/>
        </w:rPr>
      </w:pPr>
      <w:r>
        <w:rPr>
          <w:rFonts w:asciiTheme="majorHAnsi" w:hAnsiTheme="majorHAnsi"/>
          <w:sz w:val="22"/>
          <w:lang w:val="es-MX"/>
        </w:rPr>
        <w:t>8</w:t>
      </w:r>
      <w:r>
        <w:rPr>
          <w:rFonts w:asciiTheme="majorHAnsi" w:hAnsiTheme="majorHAnsi"/>
          <w:sz w:val="22"/>
          <w:lang w:val="es-MX"/>
        </w:rPr>
        <w:tab/>
      </w:r>
      <w:r>
        <w:rPr>
          <w:rFonts w:asciiTheme="majorHAnsi" w:hAnsiTheme="majorHAnsi"/>
          <w:sz w:val="22"/>
          <w:lang w:val="es-MX"/>
        </w:rPr>
        <w:tab/>
      </w:r>
      <w:r w:rsidR="004D2131">
        <w:rPr>
          <w:rFonts w:asciiTheme="majorHAnsi" w:hAnsiTheme="majorHAnsi"/>
          <w:sz w:val="22"/>
          <w:lang w:val="es-MX"/>
        </w:rPr>
        <w:tab/>
      </w:r>
      <w:r w:rsidR="00806531" w:rsidRPr="004D2131">
        <w:rPr>
          <w:rFonts w:asciiTheme="majorHAnsi" w:hAnsiTheme="majorHAnsi"/>
          <w:sz w:val="22"/>
          <w:lang w:val="es-MX"/>
        </w:rPr>
        <w:tab/>
        <w:t>Marcos</w:t>
      </w:r>
    </w:p>
    <w:p w:rsidR="00806531" w:rsidRPr="004D2131" w:rsidRDefault="00806531" w:rsidP="00806531">
      <w:pPr>
        <w:tabs>
          <w:tab w:val="left" w:pos="-1080"/>
          <w:tab w:val="left" w:pos="-720"/>
          <w:tab w:val="left" w:pos="0"/>
          <w:tab w:val="left" w:pos="270"/>
          <w:tab w:val="left" w:pos="450"/>
          <w:tab w:val="left" w:pos="720"/>
          <w:tab w:val="left" w:pos="15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ajorHAnsi" w:hAnsiTheme="majorHAnsi"/>
          <w:sz w:val="22"/>
          <w:lang w:val="es-MX"/>
        </w:rPr>
      </w:pPr>
      <w:r w:rsidRPr="004D2131">
        <w:rPr>
          <w:rFonts w:asciiTheme="majorHAnsi" w:hAnsiTheme="majorHAnsi"/>
          <w:sz w:val="22"/>
          <w:lang w:val="es-MX"/>
        </w:rPr>
        <w:lastRenderedPageBreak/>
        <w:tab/>
      </w:r>
      <w:r w:rsidRPr="004D2131">
        <w:rPr>
          <w:rFonts w:asciiTheme="majorHAnsi" w:hAnsiTheme="majorHAnsi"/>
          <w:sz w:val="22"/>
          <w:lang w:val="es-MX"/>
        </w:rPr>
        <w:tab/>
      </w:r>
      <w:r w:rsidRPr="004D2131">
        <w:rPr>
          <w:rFonts w:asciiTheme="majorHAnsi" w:hAnsiTheme="majorHAnsi"/>
          <w:sz w:val="22"/>
          <w:lang w:val="es-MX"/>
        </w:rPr>
        <w:tab/>
      </w:r>
      <w:r w:rsidRPr="004D2131">
        <w:rPr>
          <w:rFonts w:asciiTheme="majorHAnsi" w:hAnsiTheme="majorHAnsi"/>
          <w:sz w:val="22"/>
          <w:lang w:val="es-MX"/>
        </w:rPr>
        <w:tab/>
        <w:t>Lectura:  Harrison, p. 175-186</w:t>
      </w:r>
    </w:p>
    <w:p w:rsidR="00806531" w:rsidRPr="004D2131" w:rsidRDefault="00CE12BE" w:rsidP="006E79C0">
      <w:pPr>
        <w:tabs>
          <w:tab w:val="left" w:pos="-1080"/>
          <w:tab w:val="left" w:pos="-720"/>
          <w:tab w:val="left" w:pos="0"/>
          <w:tab w:val="left" w:pos="270"/>
          <w:tab w:val="left" w:pos="450"/>
          <w:tab w:val="left" w:pos="720"/>
          <w:tab w:val="left" w:pos="1560"/>
          <w:tab w:val="left" w:pos="241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both"/>
        <w:rPr>
          <w:rFonts w:asciiTheme="majorHAnsi" w:hAnsiTheme="majorHAnsi"/>
          <w:sz w:val="22"/>
          <w:lang w:val="es-MX"/>
        </w:rPr>
      </w:pPr>
      <w:r w:rsidRPr="004D2131">
        <w:rPr>
          <w:rFonts w:asciiTheme="majorHAnsi" w:hAnsiTheme="majorHAnsi"/>
          <w:sz w:val="22"/>
          <w:lang w:val="es-MX"/>
        </w:rPr>
        <w:tab/>
      </w:r>
      <w:r w:rsidRPr="004D2131">
        <w:rPr>
          <w:rFonts w:asciiTheme="majorHAnsi" w:hAnsiTheme="majorHAnsi"/>
          <w:sz w:val="22"/>
          <w:lang w:val="es-MX"/>
        </w:rPr>
        <w:tab/>
      </w:r>
      <w:r w:rsidRPr="004D2131">
        <w:rPr>
          <w:rFonts w:asciiTheme="majorHAnsi" w:hAnsiTheme="majorHAnsi"/>
          <w:sz w:val="22"/>
          <w:lang w:val="es-MX"/>
        </w:rPr>
        <w:tab/>
      </w:r>
      <w:r w:rsidRPr="004D2131">
        <w:rPr>
          <w:rFonts w:asciiTheme="majorHAnsi" w:hAnsiTheme="majorHAnsi"/>
          <w:sz w:val="22"/>
          <w:lang w:val="es-MX"/>
        </w:rPr>
        <w:tab/>
      </w:r>
      <w:r w:rsidR="00806531" w:rsidRPr="004D2131">
        <w:rPr>
          <w:rFonts w:asciiTheme="majorHAnsi" w:hAnsiTheme="majorHAnsi"/>
          <w:sz w:val="22"/>
          <w:lang w:val="es-MX"/>
        </w:rPr>
        <w:t>El Evangelio de Marcos</w:t>
      </w:r>
    </w:p>
    <w:p w:rsidR="00971A21" w:rsidRPr="004D2131" w:rsidRDefault="00971A21" w:rsidP="000040CB">
      <w:pPr>
        <w:tabs>
          <w:tab w:val="left" w:pos="-1080"/>
          <w:tab w:val="left" w:pos="-720"/>
          <w:tab w:val="left" w:pos="0"/>
          <w:tab w:val="left" w:pos="270"/>
          <w:tab w:val="left" w:pos="450"/>
          <w:tab w:val="left" w:pos="720"/>
          <w:tab w:val="left" w:pos="15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both"/>
        <w:rPr>
          <w:rFonts w:asciiTheme="majorHAnsi" w:hAnsiTheme="majorHAnsi"/>
          <w:sz w:val="22"/>
          <w:lang w:val="es-MX"/>
        </w:rPr>
      </w:pPr>
    </w:p>
    <w:p w:rsidR="00144D86" w:rsidRPr="004D2131" w:rsidRDefault="0076085D" w:rsidP="00937A00">
      <w:pPr>
        <w:tabs>
          <w:tab w:val="left" w:pos="-1080"/>
          <w:tab w:val="left" w:pos="-720"/>
          <w:tab w:val="left" w:pos="0"/>
          <w:tab w:val="left" w:pos="270"/>
          <w:tab w:val="left" w:pos="450"/>
          <w:tab w:val="left" w:pos="720"/>
          <w:tab w:val="left" w:pos="15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both"/>
        <w:rPr>
          <w:rFonts w:asciiTheme="majorHAnsi" w:hAnsiTheme="majorHAnsi"/>
          <w:sz w:val="22"/>
          <w:lang w:val="es-MX"/>
        </w:rPr>
      </w:pPr>
      <w:r>
        <w:rPr>
          <w:rFonts w:asciiTheme="majorHAnsi" w:hAnsiTheme="majorHAnsi"/>
          <w:sz w:val="22"/>
          <w:lang w:val="es-MX"/>
        </w:rPr>
        <w:t>9</w:t>
      </w:r>
      <w:r>
        <w:rPr>
          <w:rFonts w:asciiTheme="majorHAnsi" w:hAnsiTheme="majorHAnsi"/>
          <w:sz w:val="22"/>
          <w:lang w:val="es-MX"/>
        </w:rPr>
        <w:tab/>
      </w:r>
      <w:r>
        <w:rPr>
          <w:rFonts w:asciiTheme="majorHAnsi" w:hAnsiTheme="majorHAnsi"/>
          <w:sz w:val="22"/>
          <w:lang w:val="es-MX"/>
        </w:rPr>
        <w:tab/>
      </w:r>
      <w:r w:rsidR="00772681" w:rsidRPr="004D2131">
        <w:rPr>
          <w:rFonts w:asciiTheme="majorHAnsi" w:hAnsiTheme="majorHAnsi"/>
          <w:sz w:val="22"/>
          <w:lang w:val="es-MX"/>
        </w:rPr>
        <w:tab/>
      </w:r>
      <w:r w:rsidR="004D2131">
        <w:rPr>
          <w:rFonts w:asciiTheme="majorHAnsi" w:hAnsiTheme="majorHAnsi"/>
          <w:sz w:val="22"/>
          <w:lang w:val="es-MX"/>
        </w:rPr>
        <w:tab/>
      </w:r>
      <w:r w:rsidR="00531A00" w:rsidRPr="004D2131">
        <w:rPr>
          <w:rFonts w:asciiTheme="majorHAnsi" w:hAnsiTheme="majorHAnsi"/>
          <w:sz w:val="22"/>
          <w:lang w:val="es-MX"/>
        </w:rPr>
        <w:t>Marcos</w:t>
      </w:r>
    </w:p>
    <w:p w:rsidR="00531A00" w:rsidRPr="004D2131" w:rsidRDefault="00531A00" w:rsidP="000040CB">
      <w:pPr>
        <w:tabs>
          <w:tab w:val="left" w:pos="-1080"/>
          <w:tab w:val="left" w:pos="-720"/>
          <w:tab w:val="left" w:pos="0"/>
          <w:tab w:val="left" w:pos="270"/>
          <w:tab w:val="left" w:pos="450"/>
          <w:tab w:val="left" w:pos="720"/>
          <w:tab w:val="left" w:pos="15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both"/>
        <w:rPr>
          <w:rFonts w:asciiTheme="majorHAnsi" w:hAnsiTheme="majorHAnsi"/>
          <w:sz w:val="22"/>
          <w:lang w:val="es-MX"/>
        </w:rPr>
      </w:pPr>
    </w:p>
    <w:p w:rsidR="00531A00" w:rsidRPr="004D2131" w:rsidRDefault="0076085D" w:rsidP="0017742F">
      <w:pPr>
        <w:tabs>
          <w:tab w:val="left" w:pos="-1080"/>
          <w:tab w:val="left" w:pos="-720"/>
          <w:tab w:val="left" w:pos="0"/>
          <w:tab w:val="left" w:pos="270"/>
          <w:tab w:val="left" w:pos="450"/>
          <w:tab w:val="left" w:pos="720"/>
          <w:tab w:val="left" w:pos="15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both"/>
        <w:rPr>
          <w:rFonts w:asciiTheme="majorHAnsi" w:hAnsiTheme="majorHAnsi"/>
          <w:sz w:val="22"/>
          <w:lang w:val="es-MX"/>
        </w:rPr>
      </w:pPr>
      <w:r>
        <w:rPr>
          <w:rFonts w:asciiTheme="majorHAnsi" w:hAnsiTheme="majorHAnsi"/>
          <w:sz w:val="22"/>
          <w:lang w:val="es-MX"/>
        </w:rPr>
        <w:t>10</w:t>
      </w:r>
      <w:r>
        <w:rPr>
          <w:rFonts w:asciiTheme="majorHAnsi" w:hAnsiTheme="majorHAnsi"/>
          <w:sz w:val="22"/>
          <w:lang w:val="es-MX"/>
        </w:rPr>
        <w:tab/>
      </w:r>
      <w:r>
        <w:rPr>
          <w:rFonts w:asciiTheme="majorHAnsi" w:hAnsiTheme="majorHAnsi"/>
          <w:sz w:val="22"/>
          <w:lang w:val="es-MX"/>
        </w:rPr>
        <w:tab/>
      </w:r>
      <w:r w:rsidR="004D2131">
        <w:rPr>
          <w:rFonts w:asciiTheme="majorHAnsi" w:hAnsiTheme="majorHAnsi"/>
          <w:sz w:val="22"/>
          <w:lang w:val="es-MX"/>
        </w:rPr>
        <w:tab/>
      </w:r>
      <w:r w:rsidR="00531A00" w:rsidRPr="004D2131">
        <w:rPr>
          <w:rFonts w:asciiTheme="majorHAnsi" w:hAnsiTheme="majorHAnsi"/>
          <w:sz w:val="22"/>
          <w:lang w:val="es-MX"/>
        </w:rPr>
        <w:tab/>
        <w:t>Mateo</w:t>
      </w:r>
    </w:p>
    <w:p w:rsidR="00504C30" w:rsidRPr="004D2131" w:rsidRDefault="00504C30" w:rsidP="00314AB2">
      <w:pPr>
        <w:tabs>
          <w:tab w:val="left" w:pos="-1080"/>
          <w:tab w:val="left" w:pos="-720"/>
          <w:tab w:val="left" w:pos="0"/>
          <w:tab w:val="left" w:pos="270"/>
          <w:tab w:val="left" w:pos="450"/>
          <w:tab w:val="left" w:pos="720"/>
          <w:tab w:val="left" w:pos="15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jc w:val="both"/>
        <w:rPr>
          <w:rFonts w:asciiTheme="majorHAnsi" w:hAnsiTheme="majorHAnsi"/>
          <w:sz w:val="22"/>
          <w:lang w:val="es-MX"/>
        </w:rPr>
      </w:pPr>
      <w:r w:rsidRPr="004D2131">
        <w:rPr>
          <w:rFonts w:asciiTheme="majorHAnsi" w:hAnsiTheme="majorHAnsi"/>
          <w:sz w:val="22"/>
          <w:lang w:val="es-MX"/>
        </w:rPr>
        <w:tab/>
      </w:r>
      <w:r w:rsidRPr="004D2131">
        <w:rPr>
          <w:rFonts w:asciiTheme="majorHAnsi" w:hAnsiTheme="majorHAnsi"/>
          <w:sz w:val="22"/>
          <w:lang w:val="es-MX"/>
        </w:rPr>
        <w:tab/>
      </w:r>
      <w:r w:rsidRPr="004D2131">
        <w:rPr>
          <w:rFonts w:asciiTheme="majorHAnsi" w:hAnsiTheme="majorHAnsi"/>
          <w:sz w:val="22"/>
          <w:lang w:val="es-MX"/>
        </w:rPr>
        <w:tab/>
      </w:r>
      <w:r w:rsidRPr="004D2131">
        <w:rPr>
          <w:rFonts w:asciiTheme="majorHAnsi" w:hAnsiTheme="majorHAnsi"/>
          <w:sz w:val="22"/>
          <w:lang w:val="es-MX"/>
        </w:rPr>
        <w:tab/>
        <w:t>Lectura:  Harrison, p. 161-173</w:t>
      </w:r>
    </w:p>
    <w:p w:rsidR="00531A00" w:rsidRPr="004D2131" w:rsidRDefault="00504C30" w:rsidP="006E79C0">
      <w:pPr>
        <w:tabs>
          <w:tab w:val="left" w:pos="-1080"/>
          <w:tab w:val="left" w:pos="-720"/>
          <w:tab w:val="left" w:pos="0"/>
          <w:tab w:val="left" w:pos="270"/>
          <w:tab w:val="left" w:pos="450"/>
          <w:tab w:val="left" w:pos="720"/>
          <w:tab w:val="left" w:pos="1560"/>
          <w:tab w:val="left" w:pos="241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2160" w:hanging="2160"/>
        <w:jc w:val="both"/>
        <w:rPr>
          <w:rFonts w:asciiTheme="majorHAnsi" w:hAnsiTheme="majorHAnsi"/>
          <w:sz w:val="22"/>
          <w:lang w:val="es-MX"/>
        </w:rPr>
      </w:pPr>
      <w:r w:rsidRPr="004D2131">
        <w:rPr>
          <w:rFonts w:asciiTheme="majorHAnsi" w:hAnsiTheme="majorHAnsi"/>
          <w:sz w:val="22"/>
          <w:lang w:val="es-MX"/>
        </w:rPr>
        <w:tab/>
      </w:r>
      <w:r w:rsidRPr="004D2131">
        <w:rPr>
          <w:rFonts w:asciiTheme="majorHAnsi" w:hAnsiTheme="majorHAnsi"/>
          <w:sz w:val="22"/>
          <w:lang w:val="es-MX"/>
        </w:rPr>
        <w:tab/>
      </w:r>
      <w:r w:rsidRPr="004D2131">
        <w:rPr>
          <w:rFonts w:asciiTheme="majorHAnsi" w:hAnsiTheme="majorHAnsi"/>
          <w:sz w:val="22"/>
          <w:lang w:val="es-MX"/>
        </w:rPr>
        <w:tab/>
      </w:r>
      <w:r w:rsidRPr="004D2131">
        <w:rPr>
          <w:rFonts w:asciiTheme="majorHAnsi" w:hAnsiTheme="majorHAnsi"/>
          <w:sz w:val="22"/>
          <w:lang w:val="es-MX"/>
        </w:rPr>
        <w:tab/>
      </w:r>
      <w:r w:rsidRPr="004D2131">
        <w:rPr>
          <w:rFonts w:asciiTheme="majorHAnsi" w:hAnsiTheme="majorHAnsi"/>
          <w:sz w:val="22"/>
          <w:lang w:val="es-MX"/>
        </w:rPr>
        <w:tab/>
      </w:r>
      <w:r w:rsidRPr="004D2131">
        <w:rPr>
          <w:rFonts w:asciiTheme="majorHAnsi" w:hAnsiTheme="majorHAnsi"/>
          <w:sz w:val="22"/>
          <w:lang w:val="es-MX"/>
        </w:rPr>
        <w:tab/>
        <w:t>El Evangelio de Mateo</w:t>
      </w:r>
    </w:p>
    <w:p w:rsidR="00BC4550" w:rsidRPr="004D2131" w:rsidRDefault="00BC4550" w:rsidP="00BC4550">
      <w:pPr>
        <w:tabs>
          <w:tab w:val="left" w:pos="-1080"/>
          <w:tab w:val="left" w:pos="-720"/>
          <w:tab w:val="left" w:pos="0"/>
          <w:tab w:val="left" w:pos="270"/>
          <w:tab w:val="left" w:pos="450"/>
          <w:tab w:val="left" w:pos="720"/>
          <w:tab w:val="left" w:pos="15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ajorHAnsi" w:hAnsiTheme="majorHAnsi"/>
          <w:sz w:val="22"/>
          <w:lang w:val="es-MX"/>
        </w:rPr>
      </w:pPr>
    </w:p>
    <w:p w:rsidR="00531A00" w:rsidRPr="004D2131" w:rsidRDefault="0076085D" w:rsidP="0017742F">
      <w:pPr>
        <w:tabs>
          <w:tab w:val="left" w:pos="-1080"/>
          <w:tab w:val="left" w:pos="-720"/>
          <w:tab w:val="left" w:pos="0"/>
          <w:tab w:val="left" w:pos="270"/>
          <w:tab w:val="left" w:pos="450"/>
          <w:tab w:val="left" w:pos="720"/>
          <w:tab w:val="left" w:pos="15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ajorHAnsi" w:hAnsiTheme="majorHAnsi"/>
          <w:sz w:val="22"/>
          <w:lang w:val="es-MX"/>
        </w:rPr>
      </w:pPr>
      <w:r>
        <w:rPr>
          <w:rFonts w:asciiTheme="majorHAnsi" w:hAnsiTheme="majorHAnsi"/>
          <w:sz w:val="22"/>
          <w:lang w:val="es-MX"/>
        </w:rPr>
        <w:t>11</w:t>
      </w:r>
      <w:r>
        <w:rPr>
          <w:rFonts w:asciiTheme="majorHAnsi" w:hAnsiTheme="majorHAnsi"/>
          <w:sz w:val="22"/>
          <w:lang w:val="es-MX"/>
        </w:rPr>
        <w:tab/>
      </w:r>
      <w:r>
        <w:rPr>
          <w:rFonts w:asciiTheme="majorHAnsi" w:hAnsiTheme="majorHAnsi"/>
          <w:sz w:val="22"/>
          <w:lang w:val="es-MX"/>
        </w:rPr>
        <w:tab/>
      </w:r>
      <w:r w:rsidR="004D2131">
        <w:rPr>
          <w:rFonts w:asciiTheme="majorHAnsi" w:hAnsiTheme="majorHAnsi"/>
          <w:sz w:val="22"/>
          <w:lang w:val="es-MX"/>
        </w:rPr>
        <w:tab/>
      </w:r>
      <w:r w:rsidR="00531A00" w:rsidRPr="004D2131">
        <w:rPr>
          <w:rFonts w:asciiTheme="majorHAnsi" w:hAnsiTheme="majorHAnsi"/>
          <w:sz w:val="22"/>
          <w:lang w:val="es-MX"/>
        </w:rPr>
        <w:tab/>
        <w:t>Mateo</w:t>
      </w:r>
    </w:p>
    <w:p w:rsidR="00BC4550" w:rsidRPr="004D2131" w:rsidRDefault="00BC4550" w:rsidP="00BC4550">
      <w:pPr>
        <w:tabs>
          <w:tab w:val="left" w:pos="-1080"/>
          <w:tab w:val="left" w:pos="-720"/>
          <w:tab w:val="left" w:pos="0"/>
          <w:tab w:val="left" w:pos="270"/>
          <w:tab w:val="left" w:pos="450"/>
          <w:tab w:val="left" w:pos="720"/>
          <w:tab w:val="left" w:pos="15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ajorHAnsi" w:hAnsiTheme="majorHAnsi"/>
          <w:sz w:val="22"/>
          <w:lang w:val="es-MX"/>
        </w:rPr>
      </w:pPr>
    </w:p>
    <w:p w:rsidR="00531A00" w:rsidRPr="004D2131" w:rsidRDefault="0076085D" w:rsidP="0017742F">
      <w:pPr>
        <w:tabs>
          <w:tab w:val="left" w:pos="-1080"/>
          <w:tab w:val="left" w:pos="-720"/>
          <w:tab w:val="left" w:pos="0"/>
          <w:tab w:val="left" w:pos="270"/>
          <w:tab w:val="left" w:pos="450"/>
          <w:tab w:val="left" w:pos="720"/>
          <w:tab w:val="left" w:pos="15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both"/>
        <w:rPr>
          <w:rFonts w:asciiTheme="majorHAnsi" w:hAnsiTheme="majorHAnsi"/>
          <w:sz w:val="22"/>
          <w:lang w:val="es-MX"/>
        </w:rPr>
      </w:pPr>
      <w:r>
        <w:rPr>
          <w:rFonts w:asciiTheme="majorHAnsi" w:hAnsiTheme="majorHAnsi"/>
          <w:sz w:val="22"/>
          <w:lang w:val="es-MX"/>
        </w:rPr>
        <w:t>12</w:t>
      </w:r>
      <w:r>
        <w:rPr>
          <w:rFonts w:asciiTheme="majorHAnsi" w:hAnsiTheme="majorHAnsi"/>
          <w:sz w:val="22"/>
          <w:lang w:val="es-MX"/>
        </w:rPr>
        <w:tab/>
      </w:r>
      <w:r>
        <w:rPr>
          <w:rFonts w:asciiTheme="majorHAnsi" w:hAnsiTheme="majorHAnsi"/>
          <w:sz w:val="22"/>
          <w:lang w:val="es-MX"/>
        </w:rPr>
        <w:tab/>
      </w:r>
      <w:r w:rsidR="004D2131">
        <w:rPr>
          <w:rFonts w:asciiTheme="majorHAnsi" w:hAnsiTheme="majorHAnsi"/>
          <w:sz w:val="22"/>
          <w:lang w:val="es-MX"/>
        </w:rPr>
        <w:tab/>
      </w:r>
      <w:r w:rsidR="00531A00" w:rsidRPr="004D2131">
        <w:rPr>
          <w:rFonts w:asciiTheme="majorHAnsi" w:hAnsiTheme="majorHAnsi"/>
          <w:sz w:val="22"/>
          <w:lang w:val="es-MX"/>
        </w:rPr>
        <w:tab/>
        <w:t>Lucas</w:t>
      </w:r>
    </w:p>
    <w:p w:rsidR="00531A00" w:rsidRPr="004D2131" w:rsidRDefault="00531A00" w:rsidP="00531A00">
      <w:pPr>
        <w:tabs>
          <w:tab w:val="left" w:pos="-1080"/>
          <w:tab w:val="left" w:pos="-720"/>
          <w:tab w:val="left" w:pos="0"/>
          <w:tab w:val="left" w:pos="270"/>
          <w:tab w:val="left" w:pos="450"/>
          <w:tab w:val="left" w:pos="720"/>
          <w:tab w:val="left" w:pos="15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ajorHAnsi" w:hAnsiTheme="majorHAnsi"/>
          <w:sz w:val="22"/>
          <w:lang w:val="es-MX"/>
        </w:rPr>
      </w:pPr>
      <w:r w:rsidRPr="004D2131">
        <w:rPr>
          <w:rFonts w:asciiTheme="majorHAnsi" w:hAnsiTheme="majorHAnsi"/>
          <w:sz w:val="22"/>
          <w:lang w:val="es-MX"/>
        </w:rPr>
        <w:tab/>
      </w:r>
      <w:r w:rsidRPr="004D2131">
        <w:rPr>
          <w:rFonts w:asciiTheme="majorHAnsi" w:hAnsiTheme="majorHAnsi"/>
          <w:sz w:val="22"/>
          <w:lang w:val="es-MX"/>
        </w:rPr>
        <w:tab/>
      </w:r>
      <w:r w:rsidRPr="004D2131">
        <w:rPr>
          <w:rFonts w:asciiTheme="majorHAnsi" w:hAnsiTheme="majorHAnsi"/>
          <w:sz w:val="22"/>
          <w:lang w:val="es-MX"/>
        </w:rPr>
        <w:tab/>
      </w:r>
      <w:r w:rsidRPr="004D2131">
        <w:rPr>
          <w:rFonts w:asciiTheme="majorHAnsi" w:hAnsiTheme="majorHAnsi"/>
          <w:sz w:val="22"/>
          <w:lang w:val="es-MX"/>
        </w:rPr>
        <w:tab/>
        <w:t>Lectura:  Harrison, p. 189-204</w:t>
      </w:r>
    </w:p>
    <w:p w:rsidR="00531A00" w:rsidRPr="004D2131" w:rsidRDefault="00531A00" w:rsidP="006E79C0">
      <w:pPr>
        <w:tabs>
          <w:tab w:val="left" w:pos="-1080"/>
          <w:tab w:val="left" w:pos="-720"/>
          <w:tab w:val="left" w:pos="0"/>
          <w:tab w:val="left" w:pos="270"/>
          <w:tab w:val="left" w:pos="450"/>
          <w:tab w:val="left" w:pos="720"/>
          <w:tab w:val="left" w:pos="1560"/>
          <w:tab w:val="left" w:pos="241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both"/>
        <w:rPr>
          <w:rFonts w:asciiTheme="majorHAnsi" w:hAnsiTheme="majorHAnsi"/>
          <w:sz w:val="22"/>
          <w:lang w:val="es-MX"/>
        </w:rPr>
      </w:pPr>
      <w:r w:rsidRPr="004D2131">
        <w:rPr>
          <w:rFonts w:asciiTheme="majorHAnsi" w:hAnsiTheme="majorHAnsi"/>
          <w:sz w:val="22"/>
          <w:lang w:val="es-MX"/>
        </w:rPr>
        <w:tab/>
      </w:r>
      <w:r w:rsidRPr="004D2131">
        <w:rPr>
          <w:rFonts w:asciiTheme="majorHAnsi" w:hAnsiTheme="majorHAnsi"/>
          <w:sz w:val="22"/>
          <w:lang w:val="es-MX"/>
        </w:rPr>
        <w:tab/>
      </w:r>
      <w:r w:rsidRPr="004D2131">
        <w:rPr>
          <w:rFonts w:asciiTheme="majorHAnsi" w:hAnsiTheme="majorHAnsi"/>
          <w:sz w:val="22"/>
          <w:lang w:val="es-MX"/>
        </w:rPr>
        <w:tab/>
      </w:r>
      <w:r w:rsidRPr="004D2131">
        <w:rPr>
          <w:rFonts w:asciiTheme="majorHAnsi" w:hAnsiTheme="majorHAnsi"/>
          <w:sz w:val="22"/>
          <w:lang w:val="es-MX"/>
        </w:rPr>
        <w:tab/>
      </w:r>
      <w:r w:rsidRPr="004D2131">
        <w:rPr>
          <w:rFonts w:asciiTheme="majorHAnsi" w:hAnsiTheme="majorHAnsi"/>
          <w:sz w:val="22"/>
          <w:lang w:val="es-MX"/>
        </w:rPr>
        <w:tab/>
        <w:t>El Evangelio de Lucas</w:t>
      </w:r>
    </w:p>
    <w:p w:rsidR="00EE6AC2" w:rsidRPr="004D2131" w:rsidRDefault="00EE6AC2" w:rsidP="00531A00">
      <w:pPr>
        <w:tabs>
          <w:tab w:val="left" w:pos="-1080"/>
          <w:tab w:val="left" w:pos="-720"/>
          <w:tab w:val="left" w:pos="0"/>
          <w:tab w:val="left" w:pos="270"/>
          <w:tab w:val="left" w:pos="450"/>
          <w:tab w:val="left" w:pos="720"/>
          <w:tab w:val="left" w:pos="1560"/>
          <w:tab w:val="left" w:pos="241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ajorHAnsi" w:hAnsiTheme="majorHAnsi"/>
          <w:sz w:val="22"/>
          <w:lang w:val="es-MX"/>
        </w:rPr>
      </w:pPr>
      <w:r w:rsidRPr="004D2131">
        <w:rPr>
          <w:rFonts w:asciiTheme="majorHAnsi" w:hAnsiTheme="majorHAnsi"/>
          <w:sz w:val="22"/>
          <w:lang w:val="es-MX"/>
        </w:rPr>
        <w:tab/>
      </w:r>
      <w:r w:rsidRPr="004D2131">
        <w:rPr>
          <w:rFonts w:asciiTheme="majorHAnsi" w:hAnsiTheme="majorHAnsi"/>
          <w:sz w:val="22"/>
          <w:lang w:val="es-MX"/>
        </w:rPr>
        <w:tab/>
      </w:r>
      <w:r w:rsidRPr="004D2131">
        <w:rPr>
          <w:rFonts w:asciiTheme="majorHAnsi" w:hAnsiTheme="majorHAnsi"/>
          <w:sz w:val="22"/>
          <w:lang w:val="es-MX"/>
        </w:rPr>
        <w:tab/>
      </w:r>
      <w:r w:rsidRPr="004D2131">
        <w:rPr>
          <w:rFonts w:asciiTheme="majorHAnsi" w:hAnsiTheme="majorHAnsi"/>
          <w:sz w:val="22"/>
          <w:lang w:val="es-MX"/>
        </w:rPr>
        <w:tab/>
      </w:r>
    </w:p>
    <w:p w:rsidR="00531A00" w:rsidRPr="006E79C0" w:rsidRDefault="0076085D" w:rsidP="006E79C0">
      <w:pPr>
        <w:tabs>
          <w:tab w:val="left" w:pos="-1080"/>
          <w:tab w:val="left" w:pos="-720"/>
          <w:tab w:val="left" w:pos="0"/>
          <w:tab w:val="left" w:pos="270"/>
          <w:tab w:val="left" w:pos="450"/>
          <w:tab w:val="left" w:pos="720"/>
          <w:tab w:val="left" w:pos="15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both"/>
        <w:rPr>
          <w:rFonts w:asciiTheme="majorHAnsi" w:hAnsiTheme="majorHAnsi"/>
          <w:sz w:val="22"/>
          <w:lang w:val="es-MX"/>
        </w:rPr>
      </w:pPr>
      <w:r>
        <w:rPr>
          <w:rFonts w:asciiTheme="majorHAnsi" w:hAnsiTheme="majorHAnsi"/>
          <w:sz w:val="22"/>
          <w:lang w:val="es-MX"/>
        </w:rPr>
        <w:t>13</w:t>
      </w:r>
      <w:r>
        <w:rPr>
          <w:rFonts w:asciiTheme="majorHAnsi" w:hAnsiTheme="majorHAnsi"/>
          <w:sz w:val="22"/>
          <w:lang w:val="es-MX"/>
        </w:rPr>
        <w:tab/>
      </w:r>
      <w:r>
        <w:rPr>
          <w:rFonts w:asciiTheme="majorHAnsi" w:hAnsiTheme="majorHAnsi"/>
          <w:sz w:val="22"/>
          <w:lang w:val="es-MX"/>
        </w:rPr>
        <w:tab/>
      </w:r>
      <w:r w:rsidR="004D2131">
        <w:rPr>
          <w:rFonts w:asciiTheme="majorHAnsi" w:hAnsiTheme="majorHAnsi"/>
          <w:sz w:val="22"/>
          <w:lang w:val="es-MX"/>
        </w:rPr>
        <w:tab/>
      </w:r>
      <w:r w:rsidR="00BC4550" w:rsidRPr="004D2131">
        <w:rPr>
          <w:rFonts w:asciiTheme="majorHAnsi" w:hAnsiTheme="majorHAnsi"/>
          <w:sz w:val="22"/>
          <w:lang w:val="es-MX"/>
        </w:rPr>
        <w:t xml:space="preserve"> </w:t>
      </w:r>
      <w:r w:rsidR="00BC4550" w:rsidRPr="004D2131">
        <w:rPr>
          <w:rFonts w:asciiTheme="majorHAnsi" w:hAnsiTheme="majorHAnsi"/>
          <w:sz w:val="22"/>
          <w:lang w:val="es-MX"/>
        </w:rPr>
        <w:tab/>
      </w:r>
      <w:r w:rsidR="00531A00" w:rsidRPr="004D2131">
        <w:rPr>
          <w:rFonts w:asciiTheme="majorHAnsi" w:hAnsiTheme="majorHAnsi"/>
          <w:sz w:val="22"/>
          <w:lang w:val="es-MX"/>
        </w:rPr>
        <w:t>Lucas</w:t>
      </w:r>
    </w:p>
    <w:p w:rsidR="008B5E24" w:rsidRPr="004D2131" w:rsidRDefault="008B5E24" w:rsidP="00531A00">
      <w:pPr>
        <w:tabs>
          <w:tab w:val="left" w:pos="-1080"/>
          <w:tab w:val="left" w:pos="-720"/>
          <w:tab w:val="left" w:pos="0"/>
          <w:tab w:val="left" w:pos="270"/>
          <w:tab w:val="left" w:pos="450"/>
          <w:tab w:val="left" w:pos="720"/>
          <w:tab w:val="left" w:pos="15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both"/>
        <w:rPr>
          <w:rFonts w:asciiTheme="majorHAnsi" w:hAnsiTheme="majorHAnsi"/>
          <w:sz w:val="22"/>
          <w:lang w:val="es-MX"/>
        </w:rPr>
      </w:pPr>
    </w:p>
    <w:p w:rsidR="00531A00" w:rsidRPr="004D2131" w:rsidRDefault="0076085D" w:rsidP="0017742F">
      <w:pPr>
        <w:tabs>
          <w:tab w:val="left" w:pos="-1080"/>
          <w:tab w:val="left" w:pos="-720"/>
          <w:tab w:val="left" w:pos="0"/>
          <w:tab w:val="left" w:pos="270"/>
          <w:tab w:val="left" w:pos="450"/>
          <w:tab w:val="left" w:pos="720"/>
          <w:tab w:val="left" w:pos="15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both"/>
        <w:rPr>
          <w:rFonts w:asciiTheme="majorHAnsi" w:hAnsiTheme="majorHAnsi"/>
          <w:sz w:val="22"/>
          <w:lang w:val="es-MX"/>
        </w:rPr>
      </w:pPr>
      <w:r>
        <w:rPr>
          <w:rFonts w:asciiTheme="majorHAnsi" w:hAnsiTheme="majorHAnsi"/>
          <w:sz w:val="22"/>
          <w:lang w:val="es-MX"/>
        </w:rPr>
        <w:t>14</w:t>
      </w:r>
      <w:r>
        <w:rPr>
          <w:rFonts w:asciiTheme="majorHAnsi" w:hAnsiTheme="majorHAnsi"/>
          <w:sz w:val="22"/>
          <w:lang w:val="es-MX"/>
        </w:rPr>
        <w:tab/>
      </w:r>
      <w:r>
        <w:rPr>
          <w:rFonts w:asciiTheme="majorHAnsi" w:hAnsiTheme="majorHAnsi"/>
          <w:sz w:val="22"/>
          <w:lang w:val="es-MX"/>
        </w:rPr>
        <w:tab/>
      </w:r>
      <w:r w:rsidR="004D2131">
        <w:rPr>
          <w:rFonts w:asciiTheme="majorHAnsi" w:hAnsiTheme="majorHAnsi"/>
          <w:sz w:val="22"/>
          <w:lang w:val="es-MX"/>
        </w:rPr>
        <w:tab/>
      </w:r>
      <w:r w:rsidR="00FE49D5" w:rsidRPr="004D2131">
        <w:rPr>
          <w:rFonts w:asciiTheme="majorHAnsi" w:hAnsiTheme="majorHAnsi"/>
          <w:sz w:val="22"/>
          <w:lang w:val="es-MX"/>
        </w:rPr>
        <w:tab/>
      </w:r>
      <w:r w:rsidR="00531A00" w:rsidRPr="004D2131">
        <w:rPr>
          <w:rFonts w:asciiTheme="majorHAnsi" w:hAnsiTheme="majorHAnsi"/>
          <w:sz w:val="22"/>
          <w:lang w:val="es-MX"/>
        </w:rPr>
        <w:t>Juan</w:t>
      </w:r>
    </w:p>
    <w:p w:rsidR="00531A00" w:rsidRPr="004D2131" w:rsidRDefault="00531A00" w:rsidP="00531A00">
      <w:pPr>
        <w:tabs>
          <w:tab w:val="left" w:pos="-1080"/>
          <w:tab w:val="left" w:pos="-720"/>
          <w:tab w:val="left" w:pos="0"/>
          <w:tab w:val="left" w:pos="270"/>
          <w:tab w:val="left" w:pos="450"/>
          <w:tab w:val="left" w:pos="720"/>
          <w:tab w:val="left" w:pos="15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ajorHAnsi" w:hAnsiTheme="majorHAnsi"/>
          <w:sz w:val="22"/>
          <w:lang w:val="es-MX"/>
        </w:rPr>
      </w:pPr>
      <w:r w:rsidRPr="004D2131">
        <w:rPr>
          <w:rFonts w:asciiTheme="majorHAnsi" w:hAnsiTheme="majorHAnsi"/>
          <w:sz w:val="22"/>
          <w:lang w:val="es-MX"/>
        </w:rPr>
        <w:tab/>
      </w:r>
      <w:r w:rsidRPr="004D2131">
        <w:rPr>
          <w:rFonts w:asciiTheme="majorHAnsi" w:hAnsiTheme="majorHAnsi"/>
          <w:sz w:val="22"/>
          <w:lang w:val="es-MX"/>
        </w:rPr>
        <w:tab/>
      </w:r>
      <w:r w:rsidRPr="004D2131">
        <w:rPr>
          <w:rFonts w:asciiTheme="majorHAnsi" w:hAnsiTheme="majorHAnsi"/>
          <w:sz w:val="22"/>
          <w:lang w:val="es-MX"/>
        </w:rPr>
        <w:tab/>
      </w:r>
      <w:r w:rsidRPr="004D2131">
        <w:rPr>
          <w:rFonts w:asciiTheme="majorHAnsi" w:hAnsiTheme="majorHAnsi"/>
          <w:sz w:val="22"/>
          <w:lang w:val="es-MX"/>
        </w:rPr>
        <w:tab/>
        <w:t>Lectura:  Harrison, p. 207-228</w:t>
      </w:r>
    </w:p>
    <w:p w:rsidR="00314AB2" w:rsidRPr="004D2131" w:rsidRDefault="00531A00" w:rsidP="00531A00">
      <w:pPr>
        <w:tabs>
          <w:tab w:val="left" w:pos="-1080"/>
          <w:tab w:val="left" w:pos="-720"/>
          <w:tab w:val="left" w:pos="0"/>
          <w:tab w:val="left" w:pos="270"/>
          <w:tab w:val="left" w:pos="450"/>
          <w:tab w:val="left" w:pos="720"/>
          <w:tab w:val="left" w:pos="1560"/>
          <w:tab w:val="left" w:pos="24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both"/>
        <w:rPr>
          <w:rFonts w:asciiTheme="majorHAnsi" w:hAnsiTheme="majorHAnsi"/>
          <w:sz w:val="22"/>
          <w:lang w:val="es-MX"/>
        </w:rPr>
      </w:pPr>
      <w:r w:rsidRPr="004D2131">
        <w:rPr>
          <w:rFonts w:asciiTheme="majorHAnsi" w:hAnsiTheme="majorHAnsi"/>
          <w:sz w:val="22"/>
          <w:lang w:val="es-MX"/>
        </w:rPr>
        <w:tab/>
      </w:r>
      <w:r w:rsidRPr="004D2131">
        <w:rPr>
          <w:rFonts w:asciiTheme="majorHAnsi" w:hAnsiTheme="majorHAnsi"/>
          <w:sz w:val="22"/>
          <w:lang w:val="es-MX"/>
        </w:rPr>
        <w:tab/>
      </w:r>
      <w:r w:rsidRPr="004D2131">
        <w:rPr>
          <w:rFonts w:asciiTheme="majorHAnsi" w:hAnsiTheme="majorHAnsi"/>
          <w:sz w:val="22"/>
          <w:lang w:val="es-MX"/>
        </w:rPr>
        <w:tab/>
      </w:r>
      <w:r w:rsidRPr="004D2131">
        <w:rPr>
          <w:rFonts w:asciiTheme="majorHAnsi" w:hAnsiTheme="majorHAnsi"/>
          <w:sz w:val="22"/>
          <w:lang w:val="es-MX"/>
        </w:rPr>
        <w:tab/>
      </w:r>
      <w:r w:rsidRPr="004D2131">
        <w:rPr>
          <w:rFonts w:asciiTheme="majorHAnsi" w:hAnsiTheme="majorHAnsi"/>
          <w:sz w:val="22"/>
          <w:lang w:val="es-MX"/>
        </w:rPr>
        <w:tab/>
        <w:t>El Evangelio de Juan</w:t>
      </w:r>
    </w:p>
    <w:p w:rsidR="00504C30" w:rsidRPr="004D2131" w:rsidRDefault="00531A00" w:rsidP="0076085D">
      <w:pPr>
        <w:tabs>
          <w:tab w:val="left" w:pos="-1080"/>
          <w:tab w:val="left" w:pos="-720"/>
          <w:tab w:val="left" w:pos="0"/>
          <w:tab w:val="left" w:pos="270"/>
          <w:tab w:val="left" w:pos="450"/>
          <w:tab w:val="left" w:pos="720"/>
          <w:tab w:val="left" w:pos="15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both"/>
        <w:rPr>
          <w:rFonts w:asciiTheme="majorHAnsi" w:hAnsiTheme="majorHAnsi"/>
          <w:sz w:val="22"/>
          <w:lang w:val="es-MX"/>
        </w:rPr>
      </w:pPr>
      <w:r w:rsidRPr="004D2131">
        <w:rPr>
          <w:rFonts w:asciiTheme="majorHAnsi" w:hAnsiTheme="majorHAnsi"/>
          <w:sz w:val="22"/>
          <w:lang w:val="es-MX"/>
        </w:rPr>
        <w:tab/>
      </w:r>
      <w:r w:rsidRPr="004D2131">
        <w:rPr>
          <w:rFonts w:asciiTheme="majorHAnsi" w:hAnsiTheme="majorHAnsi"/>
          <w:sz w:val="22"/>
          <w:lang w:val="es-MX"/>
        </w:rPr>
        <w:tab/>
      </w:r>
      <w:r w:rsidRPr="004D2131">
        <w:rPr>
          <w:rFonts w:asciiTheme="majorHAnsi" w:hAnsiTheme="majorHAnsi"/>
          <w:sz w:val="22"/>
          <w:lang w:val="es-MX"/>
        </w:rPr>
        <w:tab/>
      </w:r>
      <w:r w:rsidRPr="004D2131">
        <w:rPr>
          <w:rFonts w:asciiTheme="majorHAnsi" w:hAnsiTheme="majorHAnsi"/>
          <w:sz w:val="22"/>
          <w:lang w:val="es-MX"/>
        </w:rPr>
        <w:tab/>
      </w:r>
    </w:p>
    <w:p w:rsidR="00531A00" w:rsidRDefault="0076085D" w:rsidP="00531A00">
      <w:pPr>
        <w:tabs>
          <w:tab w:val="left" w:pos="-1080"/>
          <w:tab w:val="left" w:pos="-720"/>
          <w:tab w:val="left" w:pos="0"/>
          <w:tab w:val="left" w:pos="270"/>
          <w:tab w:val="left" w:pos="450"/>
          <w:tab w:val="left" w:pos="720"/>
          <w:tab w:val="left" w:pos="15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both"/>
        <w:rPr>
          <w:rFonts w:asciiTheme="majorHAnsi" w:hAnsiTheme="majorHAnsi"/>
          <w:sz w:val="22"/>
          <w:lang w:val="es-MX"/>
        </w:rPr>
      </w:pPr>
      <w:r>
        <w:rPr>
          <w:rFonts w:asciiTheme="majorHAnsi" w:hAnsiTheme="majorHAnsi"/>
          <w:sz w:val="22"/>
          <w:lang w:val="es-MX"/>
        </w:rPr>
        <w:t>15</w:t>
      </w:r>
      <w:r>
        <w:rPr>
          <w:rFonts w:asciiTheme="majorHAnsi" w:hAnsiTheme="majorHAnsi"/>
          <w:sz w:val="22"/>
          <w:lang w:val="es-MX"/>
        </w:rPr>
        <w:tab/>
      </w:r>
      <w:r>
        <w:rPr>
          <w:rFonts w:asciiTheme="majorHAnsi" w:hAnsiTheme="majorHAnsi"/>
          <w:sz w:val="22"/>
          <w:lang w:val="es-MX"/>
        </w:rPr>
        <w:tab/>
      </w:r>
      <w:r w:rsidR="004D2131">
        <w:rPr>
          <w:rFonts w:asciiTheme="majorHAnsi" w:hAnsiTheme="majorHAnsi"/>
          <w:sz w:val="22"/>
          <w:lang w:val="es-MX"/>
        </w:rPr>
        <w:tab/>
      </w:r>
      <w:r w:rsidR="00BC4550" w:rsidRPr="004D2131">
        <w:rPr>
          <w:rFonts w:asciiTheme="majorHAnsi" w:hAnsiTheme="majorHAnsi"/>
          <w:sz w:val="22"/>
          <w:lang w:val="es-MX"/>
        </w:rPr>
        <w:t xml:space="preserve"> </w:t>
      </w:r>
      <w:r w:rsidR="00BC4550" w:rsidRPr="004D2131">
        <w:rPr>
          <w:rFonts w:asciiTheme="majorHAnsi" w:hAnsiTheme="majorHAnsi"/>
          <w:sz w:val="22"/>
          <w:lang w:val="es-MX"/>
        </w:rPr>
        <w:tab/>
      </w:r>
      <w:r w:rsidR="00531A00" w:rsidRPr="004D2131">
        <w:rPr>
          <w:rFonts w:asciiTheme="majorHAnsi" w:hAnsiTheme="majorHAnsi"/>
          <w:sz w:val="22"/>
          <w:lang w:val="es-MX"/>
        </w:rPr>
        <w:t>Juan</w:t>
      </w:r>
    </w:p>
    <w:p w:rsidR="00937A00" w:rsidRDefault="00937A00" w:rsidP="00531A00">
      <w:pPr>
        <w:tabs>
          <w:tab w:val="left" w:pos="-1080"/>
          <w:tab w:val="left" w:pos="-720"/>
          <w:tab w:val="left" w:pos="0"/>
          <w:tab w:val="left" w:pos="270"/>
          <w:tab w:val="left" w:pos="450"/>
          <w:tab w:val="left" w:pos="720"/>
          <w:tab w:val="left" w:pos="15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both"/>
        <w:rPr>
          <w:rFonts w:asciiTheme="majorHAnsi" w:hAnsiTheme="majorHAnsi"/>
          <w:sz w:val="22"/>
          <w:lang w:val="es-MX"/>
        </w:rPr>
      </w:pPr>
    </w:p>
    <w:p w:rsidR="00937A00" w:rsidRPr="004D2131" w:rsidRDefault="0076085D" w:rsidP="00531A00">
      <w:pPr>
        <w:tabs>
          <w:tab w:val="left" w:pos="-1080"/>
          <w:tab w:val="left" w:pos="-720"/>
          <w:tab w:val="left" w:pos="0"/>
          <w:tab w:val="left" w:pos="270"/>
          <w:tab w:val="left" w:pos="450"/>
          <w:tab w:val="left" w:pos="720"/>
          <w:tab w:val="left" w:pos="15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both"/>
        <w:rPr>
          <w:rFonts w:asciiTheme="majorHAnsi" w:hAnsiTheme="majorHAnsi"/>
          <w:sz w:val="22"/>
          <w:lang w:val="es-MX"/>
        </w:rPr>
      </w:pPr>
      <w:r>
        <w:rPr>
          <w:rFonts w:asciiTheme="majorHAnsi" w:hAnsiTheme="majorHAnsi"/>
          <w:sz w:val="22"/>
          <w:lang w:val="es-MX"/>
        </w:rPr>
        <w:t>16</w:t>
      </w:r>
      <w:r>
        <w:rPr>
          <w:rFonts w:asciiTheme="majorHAnsi" w:hAnsiTheme="majorHAnsi"/>
          <w:sz w:val="22"/>
          <w:lang w:val="es-MX"/>
        </w:rPr>
        <w:tab/>
      </w:r>
      <w:r>
        <w:rPr>
          <w:rFonts w:asciiTheme="majorHAnsi" w:hAnsiTheme="majorHAnsi"/>
          <w:sz w:val="22"/>
          <w:lang w:val="es-MX"/>
        </w:rPr>
        <w:tab/>
      </w:r>
      <w:r w:rsidR="00937A00">
        <w:rPr>
          <w:rFonts w:asciiTheme="majorHAnsi" w:hAnsiTheme="majorHAnsi"/>
          <w:sz w:val="22"/>
          <w:lang w:val="es-MX"/>
        </w:rPr>
        <w:tab/>
      </w:r>
      <w:r w:rsidR="00937A00">
        <w:rPr>
          <w:rFonts w:asciiTheme="majorHAnsi" w:hAnsiTheme="majorHAnsi"/>
          <w:sz w:val="22"/>
          <w:lang w:val="es-MX"/>
        </w:rPr>
        <w:tab/>
        <w:t>Juan</w:t>
      </w:r>
    </w:p>
    <w:p w:rsidR="00A523E0" w:rsidRPr="004D2131" w:rsidRDefault="00A523E0" w:rsidP="000131CE">
      <w:pPr>
        <w:tabs>
          <w:tab w:val="left" w:pos="-1080"/>
          <w:tab w:val="left" w:pos="-720"/>
          <w:tab w:val="left" w:pos="0"/>
          <w:tab w:val="left" w:pos="270"/>
          <w:tab w:val="left" w:pos="450"/>
          <w:tab w:val="left" w:pos="720"/>
          <w:tab w:val="left" w:pos="15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ajorHAnsi" w:hAnsiTheme="majorHAnsi"/>
          <w:sz w:val="22"/>
          <w:lang w:val="es-MX"/>
        </w:rPr>
      </w:pPr>
    </w:p>
    <w:p w:rsidR="00531A00" w:rsidRPr="004D2131" w:rsidRDefault="0076085D" w:rsidP="00531A00">
      <w:pPr>
        <w:tabs>
          <w:tab w:val="left" w:pos="-1080"/>
          <w:tab w:val="left" w:pos="-720"/>
          <w:tab w:val="left" w:pos="0"/>
          <w:tab w:val="left" w:pos="270"/>
          <w:tab w:val="left" w:pos="450"/>
          <w:tab w:val="left" w:pos="720"/>
          <w:tab w:val="left" w:pos="15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both"/>
        <w:rPr>
          <w:rFonts w:asciiTheme="majorHAnsi" w:hAnsiTheme="majorHAnsi"/>
          <w:sz w:val="22"/>
          <w:lang w:val="es-MX"/>
        </w:rPr>
      </w:pPr>
      <w:r>
        <w:rPr>
          <w:rFonts w:asciiTheme="majorHAnsi" w:hAnsiTheme="majorHAnsi"/>
          <w:sz w:val="22"/>
          <w:lang w:val="es-MX"/>
        </w:rPr>
        <w:t>17</w:t>
      </w:r>
      <w:r>
        <w:rPr>
          <w:rFonts w:asciiTheme="majorHAnsi" w:hAnsiTheme="majorHAnsi"/>
          <w:sz w:val="22"/>
          <w:lang w:val="es-MX"/>
        </w:rPr>
        <w:tab/>
      </w:r>
      <w:r>
        <w:rPr>
          <w:rFonts w:asciiTheme="majorHAnsi" w:hAnsiTheme="majorHAnsi"/>
          <w:sz w:val="22"/>
          <w:lang w:val="es-MX"/>
        </w:rPr>
        <w:tab/>
      </w:r>
      <w:r w:rsidR="004D2131">
        <w:rPr>
          <w:rFonts w:asciiTheme="majorHAnsi" w:hAnsiTheme="majorHAnsi"/>
          <w:sz w:val="22"/>
          <w:lang w:val="es-MX"/>
        </w:rPr>
        <w:tab/>
      </w:r>
      <w:r w:rsidR="00FE49D5" w:rsidRPr="004D2131">
        <w:rPr>
          <w:rFonts w:asciiTheme="majorHAnsi" w:hAnsiTheme="majorHAnsi"/>
          <w:sz w:val="22"/>
          <w:lang w:val="es-MX"/>
        </w:rPr>
        <w:tab/>
      </w:r>
      <w:r w:rsidR="00531A00" w:rsidRPr="004D2131">
        <w:rPr>
          <w:rFonts w:asciiTheme="majorHAnsi" w:hAnsiTheme="majorHAnsi"/>
          <w:sz w:val="22"/>
          <w:lang w:val="es-MX"/>
        </w:rPr>
        <w:t>Hechos</w:t>
      </w:r>
    </w:p>
    <w:p w:rsidR="00531A00" w:rsidRPr="004D2131" w:rsidRDefault="00531A00" w:rsidP="00531A00">
      <w:pPr>
        <w:tabs>
          <w:tab w:val="left" w:pos="-1080"/>
          <w:tab w:val="left" w:pos="-720"/>
          <w:tab w:val="left" w:pos="0"/>
          <w:tab w:val="left" w:pos="270"/>
          <w:tab w:val="left" w:pos="450"/>
          <w:tab w:val="left" w:pos="720"/>
          <w:tab w:val="left" w:pos="15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ajorHAnsi" w:hAnsiTheme="majorHAnsi"/>
          <w:sz w:val="22"/>
          <w:lang w:val="es-MX"/>
        </w:rPr>
      </w:pPr>
      <w:r w:rsidRPr="004D2131">
        <w:rPr>
          <w:rFonts w:asciiTheme="majorHAnsi" w:hAnsiTheme="majorHAnsi"/>
          <w:sz w:val="22"/>
          <w:lang w:val="es-MX"/>
        </w:rPr>
        <w:tab/>
      </w:r>
      <w:r w:rsidRPr="004D2131">
        <w:rPr>
          <w:rFonts w:asciiTheme="majorHAnsi" w:hAnsiTheme="majorHAnsi"/>
          <w:sz w:val="22"/>
          <w:lang w:val="es-MX"/>
        </w:rPr>
        <w:tab/>
      </w:r>
      <w:r w:rsidRPr="004D2131">
        <w:rPr>
          <w:rFonts w:asciiTheme="majorHAnsi" w:hAnsiTheme="majorHAnsi"/>
          <w:sz w:val="22"/>
          <w:lang w:val="es-MX"/>
        </w:rPr>
        <w:tab/>
      </w:r>
      <w:r w:rsidRPr="004D2131">
        <w:rPr>
          <w:rFonts w:asciiTheme="majorHAnsi" w:hAnsiTheme="majorHAnsi"/>
          <w:sz w:val="22"/>
          <w:lang w:val="es-MX"/>
        </w:rPr>
        <w:tab/>
        <w:t>Lectura:  Harrison, p. 231-246</w:t>
      </w:r>
    </w:p>
    <w:p w:rsidR="00531A00" w:rsidRDefault="00531A00" w:rsidP="0076085D">
      <w:pPr>
        <w:tabs>
          <w:tab w:val="left" w:pos="-1080"/>
          <w:tab w:val="left" w:pos="-720"/>
          <w:tab w:val="left" w:pos="0"/>
          <w:tab w:val="left" w:pos="270"/>
          <w:tab w:val="left" w:pos="450"/>
          <w:tab w:val="left" w:pos="720"/>
          <w:tab w:val="left" w:pos="1560"/>
          <w:tab w:val="left" w:pos="241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both"/>
        <w:rPr>
          <w:rFonts w:asciiTheme="majorHAnsi" w:hAnsiTheme="majorHAnsi"/>
          <w:sz w:val="22"/>
          <w:lang w:val="es-MX"/>
        </w:rPr>
      </w:pPr>
      <w:r w:rsidRPr="004D2131">
        <w:rPr>
          <w:rFonts w:asciiTheme="majorHAnsi" w:hAnsiTheme="majorHAnsi"/>
          <w:sz w:val="22"/>
          <w:lang w:val="es-MX"/>
        </w:rPr>
        <w:tab/>
      </w:r>
      <w:r w:rsidRPr="004D2131">
        <w:rPr>
          <w:rFonts w:asciiTheme="majorHAnsi" w:hAnsiTheme="majorHAnsi"/>
          <w:sz w:val="22"/>
          <w:lang w:val="es-MX"/>
        </w:rPr>
        <w:tab/>
      </w:r>
      <w:r w:rsidRPr="004D2131">
        <w:rPr>
          <w:rFonts w:asciiTheme="majorHAnsi" w:hAnsiTheme="majorHAnsi"/>
          <w:sz w:val="22"/>
          <w:lang w:val="es-MX"/>
        </w:rPr>
        <w:tab/>
      </w:r>
      <w:r w:rsidRPr="004D2131">
        <w:rPr>
          <w:rFonts w:asciiTheme="majorHAnsi" w:hAnsiTheme="majorHAnsi"/>
          <w:sz w:val="22"/>
          <w:lang w:val="es-MX"/>
        </w:rPr>
        <w:tab/>
      </w:r>
      <w:r w:rsidRPr="004D2131">
        <w:rPr>
          <w:rFonts w:asciiTheme="majorHAnsi" w:hAnsiTheme="majorHAnsi"/>
          <w:sz w:val="22"/>
          <w:lang w:val="es-MX"/>
        </w:rPr>
        <w:tab/>
        <w:t>El Libro de los Hechos</w:t>
      </w:r>
    </w:p>
    <w:p w:rsidR="0076085D" w:rsidRPr="004D2131" w:rsidRDefault="0076085D" w:rsidP="0076085D">
      <w:pPr>
        <w:tabs>
          <w:tab w:val="left" w:pos="-1080"/>
          <w:tab w:val="left" w:pos="-720"/>
          <w:tab w:val="left" w:pos="0"/>
          <w:tab w:val="left" w:pos="270"/>
          <w:tab w:val="left" w:pos="450"/>
          <w:tab w:val="left" w:pos="720"/>
          <w:tab w:val="left" w:pos="1560"/>
          <w:tab w:val="left" w:pos="241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both"/>
        <w:rPr>
          <w:rFonts w:asciiTheme="majorHAnsi" w:hAnsiTheme="majorHAnsi"/>
          <w:sz w:val="22"/>
          <w:lang w:val="es-MX"/>
        </w:rPr>
      </w:pPr>
    </w:p>
    <w:p w:rsidR="00AF7CD4" w:rsidRPr="0076085D" w:rsidRDefault="0076085D" w:rsidP="00AF7CD4">
      <w:pPr>
        <w:tabs>
          <w:tab w:val="left" w:pos="-1080"/>
          <w:tab w:val="left" w:pos="-720"/>
          <w:tab w:val="left" w:pos="0"/>
          <w:tab w:val="left" w:pos="270"/>
          <w:tab w:val="left" w:pos="450"/>
          <w:tab w:val="left" w:pos="720"/>
          <w:tab w:val="left" w:pos="15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both"/>
        <w:rPr>
          <w:rFonts w:asciiTheme="majorHAnsi" w:hAnsiTheme="majorHAnsi"/>
          <w:sz w:val="22"/>
          <w:lang w:val="es-MX"/>
        </w:rPr>
      </w:pPr>
      <w:r>
        <w:rPr>
          <w:rFonts w:asciiTheme="majorHAnsi" w:hAnsiTheme="majorHAnsi"/>
          <w:sz w:val="22"/>
          <w:lang w:val="es-MX"/>
        </w:rPr>
        <w:t>18</w:t>
      </w:r>
      <w:r>
        <w:rPr>
          <w:rFonts w:asciiTheme="majorHAnsi" w:hAnsiTheme="majorHAnsi"/>
          <w:sz w:val="22"/>
          <w:lang w:val="es-MX"/>
        </w:rPr>
        <w:tab/>
      </w:r>
      <w:r>
        <w:rPr>
          <w:rFonts w:asciiTheme="majorHAnsi" w:hAnsiTheme="majorHAnsi"/>
          <w:sz w:val="22"/>
          <w:lang w:val="es-MX"/>
        </w:rPr>
        <w:tab/>
      </w:r>
      <w:r w:rsidR="004D2131">
        <w:rPr>
          <w:rFonts w:asciiTheme="majorHAnsi" w:hAnsiTheme="majorHAnsi"/>
          <w:sz w:val="22"/>
          <w:lang w:val="es-MX"/>
        </w:rPr>
        <w:tab/>
      </w:r>
      <w:r w:rsidR="00FE49D5" w:rsidRPr="004D2131">
        <w:rPr>
          <w:rFonts w:asciiTheme="majorHAnsi" w:hAnsiTheme="majorHAnsi"/>
          <w:sz w:val="22"/>
          <w:lang w:val="es-MX"/>
        </w:rPr>
        <w:tab/>
      </w:r>
      <w:r w:rsidR="00531A00" w:rsidRPr="004D2131">
        <w:rPr>
          <w:rFonts w:asciiTheme="majorHAnsi" w:hAnsiTheme="majorHAnsi"/>
          <w:sz w:val="22"/>
          <w:lang w:val="es-MX"/>
        </w:rPr>
        <w:t>Hechos</w:t>
      </w:r>
    </w:p>
    <w:p w:rsidR="00BC4550" w:rsidRPr="004D2131" w:rsidRDefault="00BC4550" w:rsidP="00BC4550">
      <w:pPr>
        <w:tabs>
          <w:tab w:val="left" w:pos="-1080"/>
          <w:tab w:val="left" w:pos="-720"/>
          <w:tab w:val="left" w:pos="0"/>
          <w:tab w:val="left" w:pos="270"/>
          <w:tab w:val="left" w:pos="450"/>
          <w:tab w:val="left" w:pos="720"/>
          <w:tab w:val="left" w:pos="15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ajorHAnsi" w:hAnsiTheme="majorHAnsi"/>
          <w:sz w:val="22"/>
          <w:lang w:val="es-MX"/>
        </w:rPr>
      </w:pPr>
    </w:p>
    <w:p w:rsidR="0008078D" w:rsidRPr="0076085D" w:rsidRDefault="0076085D" w:rsidP="0076085D">
      <w:pPr>
        <w:tabs>
          <w:tab w:val="left" w:pos="-1080"/>
          <w:tab w:val="left" w:pos="-720"/>
          <w:tab w:val="left" w:pos="0"/>
          <w:tab w:val="left" w:pos="270"/>
          <w:tab w:val="left" w:pos="450"/>
          <w:tab w:val="left" w:pos="720"/>
          <w:tab w:val="left" w:pos="15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both"/>
        <w:rPr>
          <w:rFonts w:asciiTheme="majorHAnsi" w:hAnsiTheme="majorHAnsi"/>
          <w:sz w:val="22"/>
          <w:lang w:val="es-MX"/>
        </w:rPr>
      </w:pPr>
      <w:r>
        <w:rPr>
          <w:rFonts w:asciiTheme="majorHAnsi" w:hAnsiTheme="majorHAnsi"/>
          <w:sz w:val="22"/>
          <w:lang w:val="es-MX"/>
        </w:rPr>
        <w:t>19</w:t>
      </w:r>
      <w:r>
        <w:rPr>
          <w:rFonts w:asciiTheme="majorHAnsi" w:hAnsiTheme="majorHAnsi"/>
          <w:sz w:val="22"/>
          <w:lang w:val="es-MX"/>
        </w:rPr>
        <w:tab/>
      </w:r>
      <w:r>
        <w:rPr>
          <w:rFonts w:asciiTheme="majorHAnsi" w:hAnsiTheme="majorHAnsi"/>
          <w:sz w:val="22"/>
          <w:lang w:val="es-MX"/>
        </w:rPr>
        <w:tab/>
      </w:r>
      <w:r w:rsidR="004D2131">
        <w:rPr>
          <w:rFonts w:asciiTheme="majorHAnsi" w:hAnsiTheme="majorHAnsi"/>
          <w:sz w:val="22"/>
          <w:lang w:val="es-MX"/>
        </w:rPr>
        <w:tab/>
      </w:r>
      <w:r w:rsidR="00314AB2" w:rsidRPr="004D2131">
        <w:rPr>
          <w:rFonts w:asciiTheme="majorHAnsi" w:hAnsiTheme="majorHAnsi"/>
          <w:sz w:val="22"/>
          <w:lang w:val="es-MX"/>
        </w:rPr>
        <w:tab/>
        <w:t>Hechos</w:t>
      </w:r>
      <w:r w:rsidR="0008078D" w:rsidRPr="004D2131">
        <w:rPr>
          <w:rFonts w:asciiTheme="majorHAnsi" w:hAnsiTheme="majorHAnsi"/>
          <w:sz w:val="22"/>
          <w:lang w:val="es-MX"/>
        </w:rPr>
        <w:tab/>
      </w:r>
      <w:r w:rsidR="0008078D" w:rsidRPr="004D2131">
        <w:rPr>
          <w:rFonts w:asciiTheme="majorHAnsi" w:hAnsiTheme="majorHAnsi"/>
          <w:sz w:val="22"/>
          <w:lang w:val="es-MX"/>
        </w:rPr>
        <w:tab/>
      </w:r>
      <w:r w:rsidR="00531A00" w:rsidRPr="004D2131">
        <w:rPr>
          <w:rFonts w:asciiTheme="majorHAnsi" w:hAnsiTheme="majorHAnsi"/>
          <w:sz w:val="22"/>
          <w:lang w:val="es-MX"/>
        </w:rPr>
        <w:tab/>
      </w:r>
      <w:r w:rsidR="00531A00" w:rsidRPr="004D2131">
        <w:rPr>
          <w:rFonts w:asciiTheme="majorHAnsi" w:hAnsiTheme="majorHAnsi"/>
          <w:sz w:val="22"/>
          <w:lang w:val="es-MX"/>
        </w:rPr>
        <w:tab/>
      </w:r>
    </w:p>
    <w:p w:rsidR="00531A00" w:rsidRPr="004D2131" w:rsidRDefault="00531A00" w:rsidP="00BC4550">
      <w:pPr>
        <w:tabs>
          <w:tab w:val="left" w:pos="-1080"/>
          <w:tab w:val="left" w:pos="-720"/>
          <w:tab w:val="left" w:pos="0"/>
          <w:tab w:val="left" w:pos="270"/>
          <w:tab w:val="left" w:pos="450"/>
          <w:tab w:val="left" w:pos="720"/>
          <w:tab w:val="left" w:pos="15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ajorHAnsi" w:hAnsiTheme="majorHAnsi"/>
          <w:sz w:val="22"/>
          <w:lang w:val="es-MX"/>
        </w:rPr>
      </w:pPr>
    </w:p>
    <w:p w:rsidR="00FE49D5" w:rsidRPr="004D2131" w:rsidRDefault="0076085D" w:rsidP="00937A00">
      <w:pPr>
        <w:tabs>
          <w:tab w:val="left" w:pos="-1080"/>
          <w:tab w:val="left" w:pos="-720"/>
          <w:tab w:val="left" w:pos="0"/>
          <w:tab w:val="left" w:pos="270"/>
          <w:tab w:val="left" w:pos="450"/>
          <w:tab w:val="left" w:pos="720"/>
          <w:tab w:val="left" w:pos="15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both"/>
        <w:rPr>
          <w:rFonts w:asciiTheme="majorHAnsi" w:hAnsiTheme="majorHAnsi"/>
          <w:sz w:val="22"/>
          <w:lang w:val="es-MX"/>
        </w:rPr>
      </w:pPr>
      <w:r>
        <w:rPr>
          <w:rFonts w:asciiTheme="majorHAnsi" w:hAnsiTheme="majorHAnsi"/>
          <w:sz w:val="22"/>
          <w:lang w:val="es-MX"/>
        </w:rPr>
        <w:t>20</w:t>
      </w:r>
      <w:r>
        <w:rPr>
          <w:rFonts w:asciiTheme="majorHAnsi" w:hAnsiTheme="majorHAnsi"/>
          <w:sz w:val="22"/>
          <w:lang w:val="es-MX"/>
        </w:rPr>
        <w:tab/>
      </w:r>
      <w:r>
        <w:rPr>
          <w:rFonts w:asciiTheme="majorHAnsi" w:hAnsiTheme="majorHAnsi"/>
          <w:sz w:val="22"/>
          <w:lang w:val="es-MX"/>
        </w:rPr>
        <w:tab/>
      </w:r>
      <w:r w:rsidR="004D2131">
        <w:rPr>
          <w:rFonts w:asciiTheme="majorHAnsi" w:hAnsiTheme="majorHAnsi"/>
          <w:sz w:val="22"/>
          <w:lang w:val="es-MX"/>
        </w:rPr>
        <w:tab/>
      </w:r>
      <w:r w:rsidR="00FE49D5" w:rsidRPr="004D2131">
        <w:rPr>
          <w:rFonts w:asciiTheme="majorHAnsi" w:hAnsiTheme="majorHAnsi"/>
          <w:sz w:val="22"/>
          <w:lang w:val="es-MX"/>
        </w:rPr>
        <w:t xml:space="preserve"> </w:t>
      </w:r>
      <w:r w:rsidR="00FE49D5" w:rsidRPr="004D2131">
        <w:rPr>
          <w:rFonts w:asciiTheme="majorHAnsi" w:hAnsiTheme="majorHAnsi"/>
          <w:sz w:val="22"/>
          <w:lang w:val="es-MX"/>
        </w:rPr>
        <w:tab/>
      </w:r>
      <w:r w:rsidR="0008078D" w:rsidRPr="004D2131">
        <w:rPr>
          <w:rFonts w:asciiTheme="majorHAnsi" w:hAnsiTheme="majorHAnsi"/>
          <w:sz w:val="22"/>
          <w:lang w:val="es-MX"/>
        </w:rPr>
        <w:t>Hechos</w:t>
      </w:r>
      <w:r w:rsidR="00937A00">
        <w:rPr>
          <w:rFonts w:asciiTheme="majorHAnsi" w:hAnsiTheme="majorHAnsi"/>
          <w:sz w:val="22"/>
          <w:lang w:val="es-MX"/>
        </w:rPr>
        <w:t xml:space="preserve"> - </w:t>
      </w:r>
      <w:r w:rsidR="008C3D55" w:rsidRPr="004D2131">
        <w:rPr>
          <w:rFonts w:asciiTheme="majorHAnsi" w:hAnsiTheme="majorHAnsi"/>
          <w:sz w:val="22"/>
          <w:lang w:val="es-MX"/>
        </w:rPr>
        <w:t>Clausura del curso</w:t>
      </w:r>
    </w:p>
    <w:sectPr w:rsidR="00FE49D5" w:rsidRPr="004D2131" w:rsidSect="002441DF">
      <w:type w:val="continuous"/>
      <w:pgSz w:w="12240" w:h="15840"/>
      <w:pgMar w:top="1440" w:right="1440" w:bottom="1260" w:left="1440" w:header="1260" w:footer="1440" w:gutter="0"/>
      <w:pgNumType w:fmt="lowerRoman" w:start="4"/>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1805" w:rsidRDefault="00121805">
      <w:r>
        <w:separator/>
      </w:r>
    </w:p>
  </w:endnote>
  <w:endnote w:type="continuationSeparator" w:id="0">
    <w:p w:rsidR="00121805" w:rsidRDefault="00121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P TypographicSymbols">
    <w:altName w:val="Courier New"/>
    <w:charset w:val="00"/>
    <w:family w:val="auto"/>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5035" w:rsidRDefault="00E6503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5035" w:rsidRDefault="00E65035" w:rsidP="007338F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1805" w:rsidRDefault="00121805">
      <w:r>
        <w:separator/>
      </w:r>
    </w:p>
  </w:footnote>
  <w:footnote w:type="continuationSeparator" w:id="0">
    <w:p w:rsidR="00121805" w:rsidRDefault="00121805">
      <w:r>
        <w:continuationSeparator/>
      </w:r>
    </w:p>
  </w:footnote>
  <w:footnote w:id="1">
    <w:p w:rsidR="00E65035" w:rsidRDefault="00E65035" w:rsidP="00027C9D">
      <w:pPr>
        <w:pStyle w:val="Textonotapie"/>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0"/>
        <w:rPr>
          <w:sz w:val="18"/>
          <w:lang w:val="es-MX"/>
        </w:rPr>
      </w:pPr>
      <w:r>
        <w:rPr>
          <w:vertAlign w:val="superscript"/>
        </w:rPr>
        <w:footnoteRef/>
      </w:r>
      <w:r w:rsidRPr="00290DB8">
        <w:rPr>
          <w:sz w:val="18"/>
          <w:lang w:val="es-VE"/>
        </w:rPr>
        <w:t>“</w:t>
      </w:r>
      <w:r>
        <w:rPr>
          <w:sz w:val="18"/>
          <w:lang w:val="es-MX"/>
        </w:rPr>
        <w:t xml:space="preserve">Normas Sobre Evaluación del Rendimiento”, </w:t>
      </w:r>
      <w:r>
        <w:rPr>
          <w:sz w:val="18"/>
          <w:u w:val="single"/>
          <w:lang w:val="es-MX"/>
        </w:rPr>
        <w:t>Seminario Evangélico de Caracas</w:t>
      </w:r>
      <w:r w:rsidR="00027C9D">
        <w:rPr>
          <w:sz w:val="18"/>
          <w:lang w:val="es-MX"/>
        </w:rPr>
        <w:t xml:space="preserve">, </w:t>
      </w:r>
      <w:r>
        <w:rPr>
          <w:sz w:val="18"/>
          <w:lang w:val="es-MX"/>
        </w:rPr>
        <w:t>(http://www.seminarioevangelicodecaracas.org.ve/normas.htm); página consultada el 19.01.2010.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5035" w:rsidRPr="0022427B" w:rsidRDefault="00E6503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lang w:val="es-V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5035" w:rsidRDefault="00E6503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rPr>
        <w:rFonts w:ascii="WP TypographicSymbols" w:hAnsi="WP TypographicSymbols"/>
      </w:rPr>
    </w:lvl>
    <w:lvl w:ilvl="1">
      <w:start w:val="1"/>
      <w:numFmt w:val="none"/>
      <w:suff w:val="nothing"/>
      <w:lvlText w:val="$"/>
      <w:lvlJc w:val="left"/>
      <w:rPr>
        <w:rFonts w:ascii="WP TypographicSymbols" w:hAnsi="WP TypographicSymbols"/>
      </w:rPr>
    </w:lvl>
    <w:lvl w:ilvl="2">
      <w:start w:val="1"/>
      <w:numFmt w:val="none"/>
      <w:suff w:val="nothing"/>
      <w:lvlText w:val="$"/>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none"/>
      <w:suff w:val="nothing"/>
      <w:lvlText w:val="$"/>
      <w:lvlJc w:val="left"/>
      <w:rPr>
        <w:rFonts w:ascii="WP TypographicSymbols" w:hAnsi="WP TypographicSymbols"/>
      </w:rPr>
    </w:lvl>
  </w:abstractNum>
  <w:abstractNum w:abstractNumId="1">
    <w:nsid w:val="00394BBA"/>
    <w:multiLevelType w:val="hybridMultilevel"/>
    <w:tmpl w:val="D04CADA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
    <w:nsid w:val="011B0F18"/>
    <w:multiLevelType w:val="hybridMultilevel"/>
    <w:tmpl w:val="60C83C34"/>
    <w:lvl w:ilvl="0" w:tplc="0409000F">
      <w:start w:val="1"/>
      <w:numFmt w:val="decimal"/>
      <w:lvlText w:val="%1."/>
      <w:lvlJc w:val="left"/>
      <w:pPr>
        <w:ind w:left="1706" w:hanging="360"/>
      </w:pPr>
    </w:lvl>
    <w:lvl w:ilvl="1" w:tplc="04090019" w:tentative="1">
      <w:start w:val="1"/>
      <w:numFmt w:val="lowerLetter"/>
      <w:lvlText w:val="%2."/>
      <w:lvlJc w:val="left"/>
      <w:pPr>
        <w:ind w:left="2426" w:hanging="360"/>
      </w:pPr>
    </w:lvl>
    <w:lvl w:ilvl="2" w:tplc="0409001B" w:tentative="1">
      <w:start w:val="1"/>
      <w:numFmt w:val="lowerRoman"/>
      <w:lvlText w:val="%3."/>
      <w:lvlJc w:val="right"/>
      <w:pPr>
        <w:ind w:left="3146" w:hanging="180"/>
      </w:pPr>
    </w:lvl>
    <w:lvl w:ilvl="3" w:tplc="0409000F" w:tentative="1">
      <w:start w:val="1"/>
      <w:numFmt w:val="decimal"/>
      <w:lvlText w:val="%4."/>
      <w:lvlJc w:val="left"/>
      <w:pPr>
        <w:ind w:left="3866" w:hanging="360"/>
      </w:pPr>
    </w:lvl>
    <w:lvl w:ilvl="4" w:tplc="04090019" w:tentative="1">
      <w:start w:val="1"/>
      <w:numFmt w:val="lowerLetter"/>
      <w:lvlText w:val="%5."/>
      <w:lvlJc w:val="left"/>
      <w:pPr>
        <w:ind w:left="4586" w:hanging="360"/>
      </w:pPr>
    </w:lvl>
    <w:lvl w:ilvl="5" w:tplc="0409001B" w:tentative="1">
      <w:start w:val="1"/>
      <w:numFmt w:val="lowerRoman"/>
      <w:lvlText w:val="%6."/>
      <w:lvlJc w:val="right"/>
      <w:pPr>
        <w:ind w:left="5306" w:hanging="180"/>
      </w:pPr>
    </w:lvl>
    <w:lvl w:ilvl="6" w:tplc="0409000F" w:tentative="1">
      <w:start w:val="1"/>
      <w:numFmt w:val="decimal"/>
      <w:lvlText w:val="%7."/>
      <w:lvlJc w:val="left"/>
      <w:pPr>
        <w:ind w:left="6026" w:hanging="360"/>
      </w:pPr>
    </w:lvl>
    <w:lvl w:ilvl="7" w:tplc="04090019" w:tentative="1">
      <w:start w:val="1"/>
      <w:numFmt w:val="lowerLetter"/>
      <w:lvlText w:val="%8."/>
      <w:lvlJc w:val="left"/>
      <w:pPr>
        <w:ind w:left="6746" w:hanging="360"/>
      </w:pPr>
    </w:lvl>
    <w:lvl w:ilvl="8" w:tplc="0409001B" w:tentative="1">
      <w:start w:val="1"/>
      <w:numFmt w:val="lowerRoman"/>
      <w:lvlText w:val="%9."/>
      <w:lvlJc w:val="right"/>
      <w:pPr>
        <w:ind w:left="7466" w:hanging="180"/>
      </w:pPr>
    </w:lvl>
  </w:abstractNum>
  <w:abstractNum w:abstractNumId="3">
    <w:nsid w:val="0B817283"/>
    <w:multiLevelType w:val="hybridMultilevel"/>
    <w:tmpl w:val="BF42D5D8"/>
    <w:lvl w:ilvl="0" w:tplc="0409000F">
      <w:start w:val="1"/>
      <w:numFmt w:val="decimal"/>
      <w:lvlText w:val="%1."/>
      <w:lvlJc w:val="left"/>
      <w:pPr>
        <w:ind w:left="1526" w:hanging="360"/>
      </w:pPr>
    </w:lvl>
    <w:lvl w:ilvl="1" w:tplc="04090019" w:tentative="1">
      <w:start w:val="1"/>
      <w:numFmt w:val="lowerLetter"/>
      <w:lvlText w:val="%2."/>
      <w:lvlJc w:val="left"/>
      <w:pPr>
        <w:ind w:left="2246" w:hanging="360"/>
      </w:pPr>
    </w:lvl>
    <w:lvl w:ilvl="2" w:tplc="0409001B" w:tentative="1">
      <w:start w:val="1"/>
      <w:numFmt w:val="lowerRoman"/>
      <w:lvlText w:val="%3."/>
      <w:lvlJc w:val="right"/>
      <w:pPr>
        <w:ind w:left="2966" w:hanging="180"/>
      </w:pPr>
    </w:lvl>
    <w:lvl w:ilvl="3" w:tplc="0409000F" w:tentative="1">
      <w:start w:val="1"/>
      <w:numFmt w:val="decimal"/>
      <w:lvlText w:val="%4."/>
      <w:lvlJc w:val="left"/>
      <w:pPr>
        <w:ind w:left="3686" w:hanging="360"/>
      </w:pPr>
    </w:lvl>
    <w:lvl w:ilvl="4" w:tplc="04090019" w:tentative="1">
      <w:start w:val="1"/>
      <w:numFmt w:val="lowerLetter"/>
      <w:lvlText w:val="%5."/>
      <w:lvlJc w:val="left"/>
      <w:pPr>
        <w:ind w:left="4406" w:hanging="360"/>
      </w:pPr>
    </w:lvl>
    <w:lvl w:ilvl="5" w:tplc="0409001B" w:tentative="1">
      <w:start w:val="1"/>
      <w:numFmt w:val="lowerRoman"/>
      <w:lvlText w:val="%6."/>
      <w:lvlJc w:val="right"/>
      <w:pPr>
        <w:ind w:left="5126" w:hanging="180"/>
      </w:pPr>
    </w:lvl>
    <w:lvl w:ilvl="6" w:tplc="0409000F" w:tentative="1">
      <w:start w:val="1"/>
      <w:numFmt w:val="decimal"/>
      <w:lvlText w:val="%7."/>
      <w:lvlJc w:val="left"/>
      <w:pPr>
        <w:ind w:left="5846" w:hanging="360"/>
      </w:pPr>
    </w:lvl>
    <w:lvl w:ilvl="7" w:tplc="04090019" w:tentative="1">
      <w:start w:val="1"/>
      <w:numFmt w:val="lowerLetter"/>
      <w:lvlText w:val="%8."/>
      <w:lvlJc w:val="left"/>
      <w:pPr>
        <w:ind w:left="6566" w:hanging="360"/>
      </w:pPr>
    </w:lvl>
    <w:lvl w:ilvl="8" w:tplc="0409001B" w:tentative="1">
      <w:start w:val="1"/>
      <w:numFmt w:val="lowerRoman"/>
      <w:lvlText w:val="%9."/>
      <w:lvlJc w:val="right"/>
      <w:pPr>
        <w:ind w:left="7286" w:hanging="180"/>
      </w:pPr>
    </w:lvl>
  </w:abstractNum>
  <w:abstractNum w:abstractNumId="4">
    <w:nsid w:val="0FEA292F"/>
    <w:multiLevelType w:val="hybridMultilevel"/>
    <w:tmpl w:val="678CF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2E699D"/>
    <w:multiLevelType w:val="multilevel"/>
    <w:tmpl w:val="00000001"/>
    <w:lvl w:ilvl="0">
      <w:start w:val="1"/>
      <w:numFmt w:val="none"/>
      <w:suff w:val="nothing"/>
      <w:lvlText w:val="$"/>
      <w:lvlJc w:val="left"/>
      <w:rPr>
        <w:rFonts w:ascii="WP TypographicSymbols" w:hAnsi="WP TypographicSymbols"/>
      </w:rPr>
    </w:lvl>
    <w:lvl w:ilvl="1">
      <w:start w:val="1"/>
      <w:numFmt w:val="none"/>
      <w:suff w:val="nothing"/>
      <w:lvlText w:val="$"/>
      <w:lvlJc w:val="left"/>
      <w:rPr>
        <w:rFonts w:ascii="WP TypographicSymbols" w:hAnsi="WP TypographicSymbols"/>
      </w:rPr>
    </w:lvl>
    <w:lvl w:ilvl="2">
      <w:start w:val="1"/>
      <w:numFmt w:val="none"/>
      <w:suff w:val="nothing"/>
      <w:lvlText w:val="$"/>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none"/>
      <w:suff w:val="nothing"/>
      <w:lvlText w:val="$"/>
      <w:lvlJc w:val="left"/>
      <w:rPr>
        <w:rFonts w:ascii="WP TypographicSymbols" w:hAnsi="WP TypographicSymbols"/>
      </w:rPr>
    </w:lvl>
  </w:abstractNum>
  <w:abstractNum w:abstractNumId="6">
    <w:nsid w:val="18B22B36"/>
    <w:multiLevelType w:val="hybridMultilevel"/>
    <w:tmpl w:val="E308475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nsid w:val="1F84338C"/>
    <w:multiLevelType w:val="hybridMultilevel"/>
    <w:tmpl w:val="3170E148"/>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8">
    <w:nsid w:val="269D2049"/>
    <w:multiLevelType w:val="hybridMultilevel"/>
    <w:tmpl w:val="8A7E7F06"/>
    <w:lvl w:ilvl="0" w:tplc="C34A87E8">
      <w:start w:val="1"/>
      <w:numFmt w:val="bullet"/>
      <w:lvlText w:val=""/>
      <w:lvlJc w:val="left"/>
      <w:pPr>
        <w:tabs>
          <w:tab w:val="num" w:pos="710"/>
        </w:tabs>
        <w:ind w:left="710" w:hanging="284"/>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9">
    <w:nsid w:val="29265A68"/>
    <w:multiLevelType w:val="hybridMultilevel"/>
    <w:tmpl w:val="191E1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777085F"/>
    <w:multiLevelType w:val="hybridMultilevel"/>
    <w:tmpl w:val="B74C9060"/>
    <w:lvl w:ilvl="0" w:tplc="C34A87E8">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9314442"/>
    <w:multiLevelType w:val="hybridMultilevel"/>
    <w:tmpl w:val="D2E41C34"/>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2">
    <w:nsid w:val="3F915577"/>
    <w:multiLevelType w:val="hybridMultilevel"/>
    <w:tmpl w:val="F564B7EA"/>
    <w:lvl w:ilvl="0" w:tplc="04090001">
      <w:start w:val="1"/>
      <w:numFmt w:val="bullet"/>
      <w:lvlText w:val=""/>
      <w:lvlJc w:val="left"/>
      <w:pPr>
        <w:ind w:left="1263" w:hanging="360"/>
      </w:pPr>
      <w:rPr>
        <w:rFonts w:ascii="Symbol" w:hAnsi="Symbol" w:hint="default"/>
      </w:rPr>
    </w:lvl>
    <w:lvl w:ilvl="1" w:tplc="04090003" w:tentative="1">
      <w:start w:val="1"/>
      <w:numFmt w:val="bullet"/>
      <w:lvlText w:val="o"/>
      <w:lvlJc w:val="left"/>
      <w:pPr>
        <w:ind w:left="1983" w:hanging="360"/>
      </w:pPr>
      <w:rPr>
        <w:rFonts w:ascii="Courier New" w:hAnsi="Courier New" w:hint="default"/>
      </w:rPr>
    </w:lvl>
    <w:lvl w:ilvl="2" w:tplc="04090005" w:tentative="1">
      <w:start w:val="1"/>
      <w:numFmt w:val="bullet"/>
      <w:lvlText w:val=""/>
      <w:lvlJc w:val="left"/>
      <w:pPr>
        <w:ind w:left="2703" w:hanging="360"/>
      </w:pPr>
      <w:rPr>
        <w:rFonts w:ascii="Wingdings" w:hAnsi="Wingdings" w:hint="default"/>
      </w:rPr>
    </w:lvl>
    <w:lvl w:ilvl="3" w:tplc="04090001" w:tentative="1">
      <w:start w:val="1"/>
      <w:numFmt w:val="bullet"/>
      <w:lvlText w:val=""/>
      <w:lvlJc w:val="left"/>
      <w:pPr>
        <w:ind w:left="3423" w:hanging="360"/>
      </w:pPr>
      <w:rPr>
        <w:rFonts w:ascii="Symbol" w:hAnsi="Symbol" w:hint="default"/>
      </w:rPr>
    </w:lvl>
    <w:lvl w:ilvl="4" w:tplc="04090003" w:tentative="1">
      <w:start w:val="1"/>
      <w:numFmt w:val="bullet"/>
      <w:lvlText w:val="o"/>
      <w:lvlJc w:val="left"/>
      <w:pPr>
        <w:ind w:left="4143" w:hanging="360"/>
      </w:pPr>
      <w:rPr>
        <w:rFonts w:ascii="Courier New" w:hAnsi="Courier New" w:hint="default"/>
      </w:rPr>
    </w:lvl>
    <w:lvl w:ilvl="5" w:tplc="04090005" w:tentative="1">
      <w:start w:val="1"/>
      <w:numFmt w:val="bullet"/>
      <w:lvlText w:val=""/>
      <w:lvlJc w:val="left"/>
      <w:pPr>
        <w:ind w:left="4863" w:hanging="360"/>
      </w:pPr>
      <w:rPr>
        <w:rFonts w:ascii="Wingdings" w:hAnsi="Wingdings" w:hint="default"/>
      </w:rPr>
    </w:lvl>
    <w:lvl w:ilvl="6" w:tplc="04090001" w:tentative="1">
      <w:start w:val="1"/>
      <w:numFmt w:val="bullet"/>
      <w:lvlText w:val=""/>
      <w:lvlJc w:val="left"/>
      <w:pPr>
        <w:ind w:left="5583" w:hanging="360"/>
      </w:pPr>
      <w:rPr>
        <w:rFonts w:ascii="Symbol" w:hAnsi="Symbol" w:hint="default"/>
      </w:rPr>
    </w:lvl>
    <w:lvl w:ilvl="7" w:tplc="04090003" w:tentative="1">
      <w:start w:val="1"/>
      <w:numFmt w:val="bullet"/>
      <w:lvlText w:val="o"/>
      <w:lvlJc w:val="left"/>
      <w:pPr>
        <w:ind w:left="6303" w:hanging="360"/>
      </w:pPr>
      <w:rPr>
        <w:rFonts w:ascii="Courier New" w:hAnsi="Courier New" w:hint="default"/>
      </w:rPr>
    </w:lvl>
    <w:lvl w:ilvl="8" w:tplc="04090005" w:tentative="1">
      <w:start w:val="1"/>
      <w:numFmt w:val="bullet"/>
      <w:lvlText w:val=""/>
      <w:lvlJc w:val="left"/>
      <w:pPr>
        <w:ind w:left="7023" w:hanging="360"/>
      </w:pPr>
      <w:rPr>
        <w:rFonts w:ascii="Wingdings" w:hAnsi="Wingdings" w:hint="default"/>
      </w:rPr>
    </w:lvl>
  </w:abstractNum>
  <w:abstractNum w:abstractNumId="13">
    <w:nsid w:val="408D139D"/>
    <w:multiLevelType w:val="hybridMultilevel"/>
    <w:tmpl w:val="4D0AE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82A36D3"/>
    <w:multiLevelType w:val="hybridMultilevel"/>
    <w:tmpl w:val="F0A6D5F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
    <w:nsid w:val="4A902AFE"/>
    <w:multiLevelType w:val="hybridMultilevel"/>
    <w:tmpl w:val="3170E148"/>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6">
    <w:nsid w:val="4AE73309"/>
    <w:multiLevelType w:val="hybridMultilevel"/>
    <w:tmpl w:val="34087CEE"/>
    <w:lvl w:ilvl="0" w:tplc="04090001">
      <w:start w:val="1"/>
      <w:numFmt w:val="bullet"/>
      <w:lvlText w:val=""/>
      <w:lvlJc w:val="left"/>
      <w:pPr>
        <w:ind w:left="1263" w:hanging="360"/>
      </w:pPr>
      <w:rPr>
        <w:rFonts w:ascii="Symbol" w:hAnsi="Symbol" w:hint="default"/>
      </w:rPr>
    </w:lvl>
    <w:lvl w:ilvl="1" w:tplc="04090003" w:tentative="1">
      <w:start w:val="1"/>
      <w:numFmt w:val="bullet"/>
      <w:lvlText w:val="o"/>
      <w:lvlJc w:val="left"/>
      <w:pPr>
        <w:ind w:left="1983" w:hanging="360"/>
      </w:pPr>
      <w:rPr>
        <w:rFonts w:ascii="Courier New" w:hAnsi="Courier New" w:hint="default"/>
      </w:rPr>
    </w:lvl>
    <w:lvl w:ilvl="2" w:tplc="04090005" w:tentative="1">
      <w:start w:val="1"/>
      <w:numFmt w:val="bullet"/>
      <w:lvlText w:val=""/>
      <w:lvlJc w:val="left"/>
      <w:pPr>
        <w:ind w:left="2703" w:hanging="360"/>
      </w:pPr>
      <w:rPr>
        <w:rFonts w:ascii="Wingdings" w:hAnsi="Wingdings" w:hint="default"/>
      </w:rPr>
    </w:lvl>
    <w:lvl w:ilvl="3" w:tplc="04090001" w:tentative="1">
      <w:start w:val="1"/>
      <w:numFmt w:val="bullet"/>
      <w:lvlText w:val=""/>
      <w:lvlJc w:val="left"/>
      <w:pPr>
        <w:ind w:left="3423" w:hanging="360"/>
      </w:pPr>
      <w:rPr>
        <w:rFonts w:ascii="Symbol" w:hAnsi="Symbol" w:hint="default"/>
      </w:rPr>
    </w:lvl>
    <w:lvl w:ilvl="4" w:tplc="04090003" w:tentative="1">
      <w:start w:val="1"/>
      <w:numFmt w:val="bullet"/>
      <w:lvlText w:val="o"/>
      <w:lvlJc w:val="left"/>
      <w:pPr>
        <w:ind w:left="4143" w:hanging="360"/>
      </w:pPr>
      <w:rPr>
        <w:rFonts w:ascii="Courier New" w:hAnsi="Courier New" w:hint="default"/>
      </w:rPr>
    </w:lvl>
    <w:lvl w:ilvl="5" w:tplc="04090005" w:tentative="1">
      <w:start w:val="1"/>
      <w:numFmt w:val="bullet"/>
      <w:lvlText w:val=""/>
      <w:lvlJc w:val="left"/>
      <w:pPr>
        <w:ind w:left="4863" w:hanging="360"/>
      </w:pPr>
      <w:rPr>
        <w:rFonts w:ascii="Wingdings" w:hAnsi="Wingdings" w:hint="default"/>
      </w:rPr>
    </w:lvl>
    <w:lvl w:ilvl="6" w:tplc="04090001" w:tentative="1">
      <w:start w:val="1"/>
      <w:numFmt w:val="bullet"/>
      <w:lvlText w:val=""/>
      <w:lvlJc w:val="left"/>
      <w:pPr>
        <w:ind w:left="5583" w:hanging="360"/>
      </w:pPr>
      <w:rPr>
        <w:rFonts w:ascii="Symbol" w:hAnsi="Symbol" w:hint="default"/>
      </w:rPr>
    </w:lvl>
    <w:lvl w:ilvl="7" w:tplc="04090003" w:tentative="1">
      <w:start w:val="1"/>
      <w:numFmt w:val="bullet"/>
      <w:lvlText w:val="o"/>
      <w:lvlJc w:val="left"/>
      <w:pPr>
        <w:ind w:left="6303" w:hanging="360"/>
      </w:pPr>
      <w:rPr>
        <w:rFonts w:ascii="Courier New" w:hAnsi="Courier New" w:hint="default"/>
      </w:rPr>
    </w:lvl>
    <w:lvl w:ilvl="8" w:tplc="04090005" w:tentative="1">
      <w:start w:val="1"/>
      <w:numFmt w:val="bullet"/>
      <w:lvlText w:val=""/>
      <w:lvlJc w:val="left"/>
      <w:pPr>
        <w:ind w:left="7023" w:hanging="360"/>
      </w:pPr>
      <w:rPr>
        <w:rFonts w:ascii="Wingdings" w:hAnsi="Wingdings" w:hint="default"/>
      </w:rPr>
    </w:lvl>
  </w:abstractNum>
  <w:abstractNum w:abstractNumId="17">
    <w:nsid w:val="4D7D0932"/>
    <w:multiLevelType w:val="hybridMultilevel"/>
    <w:tmpl w:val="F1E0E0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0853CE9"/>
    <w:multiLevelType w:val="hybridMultilevel"/>
    <w:tmpl w:val="3170E148"/>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9">
    <w:nsid w:val="52BD5A12"/>
    <w:multiLevelType w:val="hybridMultilevel"/>
    <w:tmpl w:val="73363C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55E625DE"/>
    <w:multiLevelType w:val="hybridMultilevel"/>
    <w:tmpl w:val="80E09270"/>
    <w:lvl w:ilvl="0" w:tplc="80885098">
      <w:start w:val="1"/>
      <w:numFmt w:val="decimal"/>
      <w:lvlText w:val="%1."/>
      <w:lvlJc w:val="left"/>
      <w:pPr>
        <w:ind w:left="1080" w:hanging="360"/>
      </w:pPr>
      <w:rPr>
        <w:lang w:val="es-MX"/>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1">
    <w:nsid w:val="5CEA425B"/>
    <w:multiLevelType w:val="hybridMultilevel"/>
    <w:tmpl w:val="E3FA8826"/>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2">
    <w:nsid w:val="61374E7E"/>
    <w:multiLevelType w:val="hybridMultilevel"/>
    <w:tmpl w:val="8200C494"/>
    <w:lvl w:ilvl="0" w:tplc="B26A3D78">
      <w:start w:val="1"/>
      <w:numFmt w:val="bullet"/>
      <w:lvlText w:val=""/>
      <w:lvlJc w:val="left"/>
      <w:pPr>
        <w:tabs>
          <w:tab w:val="num" w:pos="1213"/>
        </w:tabs>
        <w:ind w:left="1304" w:hanging="93"/>
      </w:pPr>
      <w:rPr>
        <w:rFonts w:ascii="Symbol" w:hAnsi="Symbol"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23">
    <w:nsid w:val="65F35FF2"/>
    <w:multiLevelType w:val="hybridMultilevel"/>
    <w:tmpl w:val="3170E148"/>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4">
    <w:nsid w:val="6A242EF0"/>
    <w:multiLevelType w:val="hybridMultilevel"/>
    <w:tmpl w:val="D278E41A"/>
    <w:lvl w:ilvl="0" w:tplc="C34A87E8">
      <w:start w:val="1"/>
      <w:numFmt w:val="bullet"/>
      <w:lvlText w:val=""/>
      <w:lvlJc w:val="left"/>
      <w:pPr>
        <w:tabs>
          <w:tab w:val="num" w:pos="2444"/>
        </w:tabs>
        <w:ind w:left="2444" w:hanging="284"/>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5">
    <w:nsid w:val="78ED6BB0"/>
    <w:multiLevelType w:val="hybridMultilevel"/>
    <w:tmpl w:val="F236C62E"/>
    <w:lvl w:ilvl="0" w:tplc="1DB2BFBA">
      <w:numFmt w:val="bullet"/>
      <w:lvlText w:val="•"/>
      <w:lvlJc w:val="left"/>
      <w:pPr>
        <w:ind w:left="644" w:hanging="360"/>
      </w:pPr>
      <w:rPr>
        <w:rFonts w:ascii="Calibri" w:eastAsia="Times New Roman" w:hAnsi="Calibri" w:cs="Calibri"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nsid w:val="7BAE1994"/>
    <w:multiLevelType w:val="hybridMultilevel"/>
    <w:tmpl w:val="CC0ECD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9"/>
  </w:num>
  <w:num w:numId="3">
    <w:abstractNumId w:val="6"/>
  </w:num>
  <w:num w:numId="4">
    <w:abstractNumId w:val="4"/>
  </w:num>
  <w:num w:numId="5">
    <w:abstractNumId w:val="9"/>
  </w:num>
  <w:num w:numId="6">
    <w:abstractNumId w:val="10"/>
  </w:num>
  <w:num w:numId="7">
    <w:abstractNumId w:val="8"/>
  </w:num>
  <w:num w:numId="8">
    <w:abstractNumId w:val="24"/>
  </w:num>
  <w:num w:numId="9">
    <w:abstractNumId w:val="5"/>
  </w:num>
  <w:num w:numId="10">
    <w:abstractNumId w:val="26"/>
  </w:num>
  <w:num w:numId="11">
    <w:abstractNumId w:val="1"/>
  </w:num>
  <w:num w:numId="12">
    <w:abstractNumId w:val="21"/>
  </w:num>
  <w:num w:numId="13">
    <w:abstractNumId w:val="22"/>
  </w:num>
  <w:num w:numId="14">
    <w:abstractNumId w:val="16"/>
  </w:num>
  <w:num w:numId="15">
    <w:abstractNumId w:val="12"/>
  </w:num>
  <w:num w:numId="16">
    <w:abstractNumId w:val="13"/>
  </w:num>
  <w:num w:numId="17">
    <w:abstractNumId w:val="11"/>
  </w:num>
  <w:num w:numId="18">
    <w:abstractNumId w:val="17"/>
  </w:num>
  <w:num w:numId="19">
    <w:abstractNumId w:val="2"/>
  </w:num>
  <w:num w:numId="20">
    <w:abstractNumId w:val="3"/>
  </w:num>
  <w:num w:numId="21">
    <w:abstractNumId w:val="14"/>
  </w:num>
  <w:num w:numId="22">
    <w:abstractNumId w:val="25"/>
  </w:num>
  <w:num w:numId="23">
    <w:abstractNumId w:val="15"/>
  </w:num>
  <w:num w:numId="24">
    <w:abstractNumId w:val="7"/>
  </w:num>
  <w:num w:numId="25">
    <w:abstractNumId w:val="23"/>
  </w:num>
  <w:num w:numId="26">
    <w:abstractNumId w:val="18"/>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9D5"/>
    <w:rsid w:val="000040CB"/>
    <w:rsid w:val="000079E5"/>
    <w:rsid w:val="000122D2"/>
    <w:rsid w:val="000131CE"/>
    <w:rsid w:val="00016DBA"/>
    <w:rsid w:val="00017B3F"/>
    <w:rsid w:val="00027C9D"/>
    <w:rsid w:val="00054932"/>
    <w:rsid w:val="000731A1"/>
    <w:rsid w:val="0008078D"/>
    <w:rsid w:val="00091BBC"/>
    <w:rsid w:val="000E5904"/>
    <w:rsid w:val="00121321"/>
    <w:rsid w:val="00121805"/>
    <w:rsid w:val="00124A71"/>
    <w:rsid w:val="0013293E"/>
    <w:rsid w:val="00144D86"/>
    <w:rsid w:val="0015645C"/>
    <w:rsid w:val="0017742F"/>
    <w:rsid w:val="001804BD"/>
    <w:rsid w:val="00180CD9"/>
    <w:rsid w:val="00197332"/>
    <w:rsid w:val="001B5F7D"/>
    <w:rsid w:val="001F6821"/>
    <w:rsid w:val="0022427B"/>
    <w:rsid w:val="00230F70"/>
    <w:rsid w:val="0023622F"/>
    <w:rsid w:val="0023687C"/>
    <w:rsid w:val="00242DE5"/>
    <w:rsid w:val="002441DF"/>
    <w:rsid w:val="00252611"/>
    <w:rsid w:val="00260E74"/>
    <w:rsid w:val="00264019"/>
    <w:rsid w:val="00281DE9"/>
    <w:rsid w:val="00290DB8"/>
    <w:rsid w:val="002A3B05"/>
    <w:rsid w:val="002F6E1C"/>
    <w:rsid w:val="003120B0"/>
    <w:rsid w:val="00314AB2"/>
    <w:rsid w:val="00371A59"/>
    <w:rsid w:val="003A7A25"/>
    <w:rsid w:val="003B6994"/>
    <w:rsid w:val="003E2578"/>
    <w:rsid w:val="003E55BA"/>
    <w:rsid w:val="003F0B5A"/>
    <w:rsid w:val="003F38DD"/>
    <w:rsid w:val="0048030D"/>
    <w:rsid w:val="004D2131"/>
    <w:rsid w:val="004E731D"/>
    <w:rsid w:val="004F5462"/>
    <w:rsid w:val="004F69AC"/>
    <w:rsid w:val="00504C30"/>
    <w:rsid w:val="00531A00"/>
    <w:rsid w:val="0053233A"/>
    <w:rsid w:val="00594D82"/>
    <w:rsid w:val="005950CC"/>
    <w:rsid w:val="00597B46"/>
    <w:rsid w:val="005A0D23"/>
    <w:rsid w:val="005F53AF"/>
    <w:rsid w:val="00634B42"/>
    <w:rsid w:val="00637EF1"/>
    <w:rsid w:val="00680D73"/>
    <w:rsid w:val="00697F0F"/>
    <w:rsid w:val="006E79C0"/>
    <w:rsid w:val="006F04F0"/>
    <w:rsid w:val="006F07C2"/>
    <w:rsid w:val="00704DFB"/>
    <w:rsid w:val="0070669F"/>
    <w:rsid w:val="007338FD"/>
    <w:rsid w:val="00742014"/>
    <w:rsid w:val="00742CC5"/>
    <w:rsid w:val="0076085D"/>
    <w:rsid w:val="00772681"/>
    <w:rsid w:val="007A2111"/>
    <w:rsid w:val="007A7943"/>
    <w:rsid w:val="007B2B55"/>
    <w:rsid w:val="007C3597"/>
    <w:rsid w:val="007D53C6"/>
    <w:rsid w:val="008034A2"/>
    <w:rsid w:val="00806531"/>
    <w:rsid w:val="0081024B"/>
    <w:rsid w:val="008107AE"/>
    <w:rsid w:val="00840915"/>
    <w:rsid w:val="0087465D"/>
    <w:rsid w:val="00876460"/>
    <w:rsid w:val="0088213B"/>
    <w:rsid w:val="008865C7"/>
    <w:rsid w:val="008A36FB"/>
    <w:rsid w:val="008B5E24"/>
    <w:rsid w:val="008C3D55"/>
    <w:rsid w:val="008C716D"/>
    <w:rsid w:val="00923CC7"/>
    <w:rsid w:val="00937A00"/>
    <w:rsid w:val="00955398"/>
    <w:rsid w:val="00965CEB"/>
    <w:rsid w:val="00971A21"/>
    <w:rsid w:val="00973AB0"/>
    <w:rsid w:val="009940A7"/>
    <w:rsid w:val="009B51CB"/>
    <w:rsid w:val="009D17C2"/>
    <w:rsid w:val="00A46367"/>
    <w:rsid w:val="00A523E0"/>
    <w:rsid w:val="00A84CBD"/>
    <w:rsid w:val="00A90AB4"/>
    <w:rsid w:val="00AC24A8"/>
    <w:rsid w:val="00AC3A9A"/>
    <w:rsid w:val="00AF1EDB"/>
    <w:rsid w:val="00AF7CD4"/>
    <w:rsid w:val="00B0402B"/>
    <w:rsid w:val="00B25A58"/>
    <w:rsid w:val="00B60FBE"/>
    <w:rsid w:val="00B733A3"/>
    <w:rsid w:val="00BA472C"/>
    <w:rsid w:val="00BC0E5F"/>
    <w:rsid w:val="00BC4550"/>
    <w:rsid w:val="00BE071D"/>
    <w:rsid w:val="00BF23C0"/>
    <w:rsid w:val="00C15F6F"/>
    <w:rsid w:val="00C60871"/>
    <w:rsid w:val="00C630E2"/>
    <w:rsid w:val="00C66177"/>
    <w:rsid w:val="00C8223E"/>
    <w:rsid w:val="00C92331"/>
    <w:rsid w:val="00CA74EE"/>
    <w:rsid w:val="00CB395B"/>
    <w:rsid w:val="00CC4934"/>
    <w:rsid w:val="00CE12BE"/>
    <w:rsid w:val="00CF221E"/>
    <w:rsid w:val="00CF62F1"/>
    <w:rsid w:val="00D354CF"/>
    <w:rsid w:val="00D451B4"/>
    <w:rsid w:val="00D6366D"/>
    <w:rsid w:val="00D65A78"/>
    <w:rsid w:val="00D727F2"/>
    <w:rsid w:val="00D73D81"/>
    <w:rsid w:val="00D74E9A"/>
    <w:rsid w:val="00D87631"/>
    <w:rsid w:val="00DB7B80"/>
    <w:rsid w:val="00DE7C77"/>
    <w:rsid w:val="00E26A05"/>
    <w:rsid w:val="00E272BD"/>
    <w:rsid w:val="00E33A7A"/>
    <w:rsid w:val="00E40928"/>
    <w:rsid w:val="00E467F9"/>
    <w:rsid w:val="00E472CA"/>
    <w:rsid w:val="00E53DAE"/>
    <w:rsid w:val="00E60131"/>
    <w:rsid w:val="00E64FCB"/>
    <w:rsid w:val="00E65035"/>
    <w:rsid w:val="00E9191A"/>
    <w:rsid w:val="00EB06A6"/>
    <w:rsid w:val="00ED2935"/>
    <w:rsid w:val="00ED3E4B"/>
    <w:rsid w:val="00EE6AC2"/>
    <w:rsid w:val="00EE6C73"/>
    <w:rsid w:val="00EF4ED1"/>
    <w:rsid w:val="00F54973"/>
    <w:rsid w:val="00F56325"/>
    <w:rsid w:val="00F56D5F"/>
    <w:rsid w:val="00F63C00"/>
    <w:rsid w:val="00F72492"/>
    <w:rsid w:val="00F80D9D"/>
    <w:rsid w:val="00F8709E"/>
    <w:rsid w:val="00F87243"/>
    <w:rsid w:val="00F93B40"/>
    <w:rsid w:val="00FD58F2"/>
    <w:rsid w:val="00FE1FE2"/>
    <w:rsid w:val="00FE4814"/>
    <w:rsid w:val="00FE49D5"/>
    <w:rsid w:val="00FF700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style>
  <w:style w:type="character" w:customStyle="1" w:styleId="WPStrong">
    <w:name w:val="WP_Strong"/>
    <w:basedOn w:val="Fuentedeprrafopredeter"/>
    <w:rPr>
      <w:b/>
    </w:r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pPr>
      <w:widowControl w:val="0"/>
      <w:tabs>
        <w:tab w:val="left" w:pos="5760"/>
        <w:tab w:val="left" w:pos="6480"/>
        <w:tab w:val="left" w:pos="7200"/>
        <w:tab w:val="left" w:pos="7920"/>
        <w:tab w:val="left" w:pos="8640"/>
      </w:tabs>
      <w:ind w:left="5760"/>
    </w:pPr>
  </w:style>
  <w:style w:type="paragraph" w:customStyle="1" w:styleId="18">
    <w:name w:val="_18"/>
    <w:basedOn w:val="Normal"/>
    <w:pPr>
      <w:widowControl w:val="0"/>
      <w:tabs>
        <w:tab w:val="left" w:pos="6480"/>
        <w:tab w:val="left" w:pos="7200"/>
        <w:tab w:val="left" w:pos="7920"/>
        <w:tab w:val="left" w:pos="8640"/>
      </w:tabs>
      <w:ind w:left="6480"/>
    </w:p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9">
    <w:name w:val="_9"/>
    <w:basedOn w:val="Normal"/>
    <w:pPr>
      <w:widowControl w:val="0"/>
      <w:tabs>
        <w:tab w:val="left" w:pos="6480"/>
        <w:tab w:val="left" w:pos="7200"/>
        <w:tab w:val="left" w:pos="7920"/>
        <w:tab w:val="left" w:pos="864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pPr>
      <w:widowControl w:val="0"/>
      <w:tabs>
        <w:tab w:val="left" w:pos="5760"/>
        <w:tab w:val="left" w:pos="6480"/>
        <w:tab w:val="left" w:pos="7200"/>
        <w:tab w:val="left" w:pos="7920"/>
        <w:tab w:val="left" w:pos="8640"/>
      </w:tabs>
      <w:ind w:left="5760"/>
    </w:pPr>
  </w:style>
  <w:style w:type="paragraph" w:customStyle="1" w:styleId="a">
    <w:name w:val="_"/>
    <w:basedOn w:val="Normal"/>
    <w:pPr>
      <w:widowControl w:val="0"/>
      <w:tabs>
        <w:tab w:val="left" w:pos="6480"/>
        <w:tab w:val="left" w:pos="7200"/>
        <w:tab w:val="left" w:pos="7920"/>
        <w:tab w:val="left" w:pos="8640"/>
      </w:tabs>
      <w:ind w:left="6480"/>
    </w:pPr>
  </w:style>
  <w:style w:type="character" w:customStyle="1" w:styleId="DefaultPara">
    <w:name w:val="Default Para"/>
    <w:basedOn w:val="Fuentedeprrafopredeter"/>
  </w:style>
  <w:style w:type="paragraph" w:styleId="Textonotapie">
    <w:name w:val="footnote text"/>
    <w:basedOn w:val="Normal"/>
    <w:semiHidden/>
    <w:pPr>
      <w:widowControl w:val="0"/>
      <w:ind w:firstLine="720"/>
    </w:pPr>
    <w:rPr>
      <w:lang w:val="en-CA"/>
    </w:rPr>
  </w:style>
  <w:style w:type="character" w:styleId="Refdenotaalpie">
    <w:name w:val="footnote reference"/>
    <w:basedOn w:val="Fuentedeprrafopredeter"/>
    <w:semiHidden/>
    <w:rPr>
      <w:vertAlign w:val="superscript"/>
    </w:rPr>
  </w:style>
  <w:style w:type="paragraph" w:customStyle="1" w:styleId="estilo19">
    <w:name w:val="estilo19"/>
    <w:basedOn w:val="Normal"/>
    <w:rsid w:val="005A0D23"/>
    <w:pPr>
      <w:spacing w:before="100" w:beforeAutospacing="1" w:after="100" w:afterAutospacing="1"/>
    </w:pPr>
    <w:rPr>
      <w:rFonts w:ascii="Times" w:hAnsi="Times"/>
      <w:sz w:val="20"/>
    </w:rPr>
  </w:style>
  <w:style w:type="paragraph" w:styleId="Prrafodelista">
    <w:name w:val="List Paragraph"/>
    <w:basedOn w:val="Normal"/>
    <w:uiPriority w:val="34"/>
    <w:qFormat/>
    <w:rsid w:val="0013293E"/>
    <w:pPr>
      <w:ind w:left="720"/>
      <w:contextualSpacing/>
    </w:pPr>
  </w:style>
  <w:style w:type="paragraph" w:styleId="Piedepgina">
    <w:name w:val="footer"/>
    <w:basedOn w:val="Normal"/>
    <w:link w:val="PiedepginaCar"/>
    <w:uiPriority w:val="99"/>
    <w:unhideWhenUsed/>
    <w:rsid w:val="00A84CBD"/>
    <w:pPr>
      <w:tabs>
        <w:tab w:val="center" w:pos="4320"/>
        <w:tab w:val="right" w:pos="8640"/>
      </w:tabs>
    </w:pPr>
  </w:style>
  <w:style w:type="character" w:customStyle="1" w:styleId="PiedepginaCar">
    <w:name w:val="Pie de página Car"/>
    <w:basedOn w:val="Fuentedeprrafopredeter"/>
    <w:link w:val="Piedepgina"/>
    <w:uiPriority w:val="99"/>
    <w:rsid w:val="00A84CBD"/>
    <w:rPr>
      <w:sz w:val="24"/>
    </w:rPr>
  </w:style>
  <w:style w:type="character" w:styleId="Nmerodepgina">
    <w:name w:val="page number"/>
    <w:basedOn w:val="Fuentedeprrafopredeter"/>
    <w:uiPriority w:val="99"/>
    <w:semiHidden/>
    <w:unhideWhenUsed/>
    <w:rsid w:val="00A84CBD"/>
  </w:style>
  <w:style w:type="paragraph" w:styleId="Encabezado">
    <w:name w:val="header"/>
    <w:basedOn w:val="Normal"/>
    <w:link w:val="EncabezadoCar"/>
    <w:uiPriority w:val="99"/>
    <w:unhideWhenUsed/>
    <w:rsid w:val="00A84CBD"/>
    <w:pPr>
      <w:tabs>
        <w:tab w:val="center" w:pos="4320"/>
        <w:tab w:val="right" w:pos="8640"/>
      </w:tabs>
    </w:pPr>
  </w:style>
  <w:style w:type="character" w:customStyle="1" w:styleId="EncabezadoCar">
    <w:name w:val="Encabezado Car"/>
    <w:basedOn w:val="Fuentedeprrafopredeter"/>
    <w:link w:val="Encabezado"/>
    <w:uiPriority w:val="99"/>
    <w:rsid w:val="00A84CBD"/>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style>
  <w:style w:type="character" w:customStyle="1" w:styleId="WPStrong">
    <w:name w:val="WP_Strong"/>
    <w:basedOn w:val="Fuentedeprrafopredeter"/>
    <w:rPr>
      <w:b/>
    </w:r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pPr>
      <w:widowControl w:val="0"/>
      <w:tabs>
        <w:tab w:val="left" w:pos="5760"/>
        <w:tab w:val="left" w:pos="6480"/>
        <w:tab w:val="left" w:pos="7200"/>
        <w:tab w:val="left" w:pos="7920"/>
        <w:tab w:val="left" w:pos="8640"/>
      </w:tabs>
      <w:ind w:left="5760"/>
    </w:pPr>
  </w:style>
  <w:style w:type="paragraph" w:customStyle="1" w:styleId="18">
    <w:name w:val="_18"/>
    <w:basedOn w:val="Normal"/>
    <w:pPr>
      <w:widowControl w:val="0"/>
      <w:tabs>
        <w:tab w:val="left" w:pos="6480"/>
        <w:tab w:val="left" w:pos="7200"/>
        <w:tab w:val="left" w:pos="7920"/>
        <w:tab w:val="left" w:pos="8640"/>
      </w:tabs>
      <w:ind w:left="6480"/>
    </w:p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9">
    <w:name w:val="_9"/>
    <w:basedOn w:val="Normal"/>
    <w:pPr>
      <w:widowControl w:val="0"/>
      <w:tabs>
        <w:tab w:val="left" w:pos="6480"/>
        <w:tab w:val="left" w:pos="7200"/>
        <w:tab w:val="left" w:pos="7920"/>
        <w:tab w:val="left" w:pos="864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pPr>
      <w:widowControl w:val="0"/>
      <w:tabs>
        <w:tab w:val="left" w:pos="5760"/>
        <w:tab w:val="left" w:pos="6480"/>
        <w:tab w:val="left" w:pos="7200"/>
        <w:tab w:val="left" w:pos="7920"/>
        <w:tab w:val="left" w:pos="8640"/>
      </w:tabs>
      <w:ind w:left="5760"/>
    </w:pPr>
  </w:style>
  <w:style w:type="paragraph" w:customStyle="1" w:styleId="a">
    <w:name w:val="_"/>
    <w:basedOn w:val="Normal"/>
    <w:pPr>
      <w:widowControl w:val="0"/>
      <w:tabs>
        <w:tab w:val="left" w:pos="6480"/>
        <w:tab w:val="left" w:pos="7200"/>
        <w:tab w:val="left" w:pos="7920"/>
        <w:tab w:val="left" w:pos="8640"/>
      </w:tabs>
      <w:ind w:left="6480"/>
    </w:pPr>
  </w:style>
  <w:style w:type="character" w:customStyle="1" w:styleId="DefaultPara">
    <w:name w:val="Default Para"/>
    <w:basedOn w:val="Fuentedeprrafopredeter"/>
  </w:style>
  <w:style w:type="paragraph" w:styleId="Textonotapie">
    <w:name w:val="footnote text"/>
    <w:basedOn w:val="Normal"/>
    <w:semiHidden/>
    <w:pPr>
      <w:widowControl w:val="0"/>
      <w:ind w:firstLine="720"/>
    </w:pPr>
    <w:rPr>
      <w:lang w:val="en-CA"/>
    </w:rPr>
  </w:style>
  <w:style w:type="character" w:styleId="Refdenotaalpie">
    <w:name w:val="footnote reference"/>
    <w:basedOn w:val="Fuentedeprrafopredeter"/>
    <w:semiHidden/>
    <w:rPr>
      <w:vertAlign w:val="superscript"/>
    </w:rPr>
  </w:style>
  <w:style w:type="paragraph" w:customStyle="1" w:styleId="estilo19">
    <w:name w:val="estilo19"/>
    <w:basedOn w:val="Normal"/>
    <w:rsid w:val="005A0D23"/>
    <w:pPr>
      <w:spacing w:before="100" w:beforeAutospacing="1" w:after="100" w:afterAutospacing="1"/>
    </w:pPr>
    <w:rPr>
      <w:rFonts w:ascii="Times" w:hAnsi="Times"/>
      <w:sz w:val="20"/>
    </w:rPr>
  </w:style>
  <w:style w:type="paragraph" w:styleId="Prrafodelista">
    <w:name w:val="List Paragraph"/>
    <w:basedOn w:val="Normal"/>
    <w:uiPriority w:val="34"/>
    <w:qFormat/>
    <w:rsid w:val="0013293E"/>
    <w:pPr>
      <w:ind w:left="720"/>
      <w:contextualSpacing/>
    </w:pPr>
  </w:style>
  <w:style w:type="paragraph" w:styleId="Piedepgina">
    <w:name w:val="footer"/>
    <w:basedOn w:val="Normal"/>
    <w:link w:val="PiedepginaCar"/>
    <w:uiPriority w:val="99"/>
    <w:unhideWhenUsed/>
    <w:rsid w:val="00A84CBD"/>
    <w:pPr>
      <w:tabs>
        <w:tab w:val="center" w:pos="4320"/>
        <w:tab w:val="right" w:pos="8640"/>
      </w:tabs>
    </w:pPr>
  </w:style>
  <w:style w:type="character" w:customStyle="1" w:styleId="PiedepginaCar">
    <w:name w:val="Pie de página Car"/>
    <w:basedOn w:val="Fuentedeprrafopredeter"/>
    <w:link w:val="Piedepgina"/>
    <w:uiPriority w:val="99"/>
    <w:rsid w:val="00A84CBD"/>
    <w:rPr>
      <w:sz w:val="24"/>
    </w:rPr>
  </w:style>
  <w:style w:type="character" w:styleId="Nmerodepgina">
    <w:name w:val="page number"/>
    <w:basedOn w:val="Fuentedeprrafopredeter"/>
    <w:uiPriority w:val="99"/>
    <w:semiHidden/>
    <w:unhideWhenUsed/>
    <w:rsid w:val="00A84CBD"/>
  </w:style>
  <w:style w:type="paragraph" w:styleId="Encabezado">
    <w:name w:val="header"/>
    <w:basedOn w:val="Normal"/>
    <w:link w:val="EncabezadoCar"/>
    <w:uiPriority w:val="99"/>
    <w:unhideWhenUsed/>
    <w:rsid w:val="00A84CBD"/>
    <w:pPr>
      <w:tabs>
        <w:tab w:val="center" w:pos="4320"/>
        <w:tab w:val="right" w:pos="8640"/>
      </w:tabs>
    </w:pPr>
  </w:style>
  <w:style w:type="character" w:customStyle="1" w:styleId="EncabezadoCar">
    <w:name w:val="Encabezado Car"/>
    <w:basedOn w:val="Fuentedeprrafopredeter"/>
    <w:link w:val="Encabezado"/>
    <w:uiPriority w:val="99"/>
    <w:rsid w:val="00A84CB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1832614">
      <w:bodyDiv w:val="1"/>
      <w:marLeft w:val="0"/>
      <w:marRight w:val="0"/>
      <w:marTop w:val="0"/>
      <w:marBottom w:val="0"/>
      <w:divBdr>
        <w:top w:val="none" w:sz="0" w:space="0" w:color="auto"/>
        <w:left w:val="none" w:sz="0" w:space="0" w:color="auto"/>
        <w:bottom w:val="none" w:sz="0" w:space="0" w:color="auto"/>
        <w:right w:val="none" w:sz="0" w:space="0" w:color="auto"/>
      </w:divBdr>
    </w:div>
    <w:div w:id="16417615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F64E8EE8-8682-4123-BC00-85C86A106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9</Pages>
  <Words>2202</Words>
  <Characters>12111</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14285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Kenneth Jolley</dc:creator>
  <cp:lastModifiedBy>YASIRA</cp:lastModifiedBy>
  <cp:revision>7</cp:revision>
  <cp:lastPrinted>2016-09-25T06:22:00Z</cp:lastPrinted>
  <dcterms:created xsi:type="dcterms:W3CDTF">2019-02-18T21:00:00Z</dcterms:created>
  <dcterms:modified xsi:type="dcterms:W3CDTF">2019-12-12T20:23:00Z</dcterms:modified>
</cp:coreProperties>
</file>